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AF" w:rsidRDefault="000812AF" w:rsidP="00656976">
      <w:pPr>
        <w:jc w:val="center"/>
        <w:rPr>
          <w:b/>
          <w:szCs w:val="20"/>
        </w:rPr>
      </w:pPr>
      <w:r>
        <w:rPr>
          <w:b/>
          <w:szCs w:val="20"/>
        </w:rPr>
        <w:t>ПОЛОЖЕНИЕ</w:t>
      </w:r>
    </w:p>
    <w:p w:rsidR="000812AF" w:rsidRPr="000812AF" w:rsidRDefault="000812AF" w:rsidP="000812AF">
      <w:pPr>
        <w:jc w:val="center"/>
      </w:pPr>
      <w:r w:rsidRPr="000812AF">
        <w:t xml:space="preserve">о проведении городской </w:t>
      </w:r>
      <w:r w:rsidRPr="000812AF">
        <w:rPr>
          <w:shd w:val="clear" w:color="auto" w:fill="FFFFFF"/>
        </w:rPr>
        <w:t>комплексной программы</w:t>
      </w:r>
    </w:p>
    <w:p w:rsidR="000812AF" w:rsidRPr="000812AF" w:rsidRDefault="000812AF" w:rsidP="000812AF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12AF">
        <w:rPr>
          <w:rFonts w:ascii="Times New Roman" w:hAnsi="Times New Roman" w:cs="Times New Roman"/>
          <w:sz w:val="24"/>
          <w:szCs w:val="24"/>
          <w:shd w:val="clear" w:color="auto" w:fill="FFFFFF"/>
        </w:rPr>
        <w:t>«Свиристель, снегирь, синица – мы заботимся о птицах!»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0812AF" w:rsidRDefault="000812AF" w:rsidP="000812AF">
      <w:pPr>
        <w:pStyle w:val="3"/>
        <w:spacing w:before="0" w:after="0"/>
        <w:jc w:val="center"/>
        <w:rPr>
          <w:rFonts w:ascii="Times New Roman" w:eastAsiaTheme="minorEastAsia" w:hAnsi="Times New Roman" w:cs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b w:val="0"/>
          <w:sz w:val="24"/>
          <w:szCs w:val="24"/>
          <w:shd w:val="clear" w:color="auto" w:fill="FFFFFF"/>
        </w:rPr>
        <w:t xml:space="preserve">посвящённой общероссийской культурно-экологической акции </w:t>
      </w:r>
      <w:hyperlink r:id="rId4" w:anchor="3" w:tgtFrame="_blank" w:history="1">
        <w:r>
          <w:rPr>
            <w:rStyle w:val="a3"/>
            <w:rFonts w:ascii="Times New Roman" w:eastAsiaTheme="minorEastAsia" w:hAnsi="Times New Roman" w:cs="Times New Roman"/>
            <w:b w:val="0"/>
            <w:sz w:val="24"/>
            <w:szCs w:val="24"/>
            <w:shd w:val="clear" w:color="auto" w:fill="FFFFFF"/>
          </w:rPr>
          <w:t>«Покормите птиц!»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 </w:t>
      </w:r>
    </w:p>
    <w:p w:rsidR="000812AF" w:rsidRDefault="000812AF" w:rsidP="000812AF">
      <w:pPr>
        <w:tabs>
          <w:tab w:val="num" w:pos="0"/>
        </w:tabs>
        <w:rPr>
          <w:b/>
        </w:rPr>
      </w:pPr>
      <w:r>
        <w:rPr>
          <w:b/>
        </w:rPr>
        <w:t>Общие положения</w:t>
      </w:r>
    </w:p>
    <w:p w:rsidR="000812AF" w:rsidRPr="000812AF" w:rsidRDefault="000812AF" w:rsidP="000812AF">
      <w:pPr>
        <w:jc w:val="both"/>
      </w:pPr>
      <w:r>
        <w:t xml:space="preserve"> 1.1.  Настоящее положение определяет порядок и условия проведения городской </w:t>
      </w:r>
      <w:r w:rsidRPr="000812AF">
        <w:rPr>
          <w:shd w:val="clear" w:color="auto" w:fill="FFFFFF"/>
        </w:rPr>
        <w:t>комплексной программы</w:t>
      </w:r>
      <w:r>
        <w:rPr>
          <w:shd w:val="clear" w:color="auto" w:fill="FFFFFF"/>
        </w:rPr>
        <w:t xml:space="preserve"> </w:t>
      </w:r>
      <w:r w:rsidRPr="000812AF">
        <w:rPr>
          <w:shd w:val="clear" w:color="auto" w:fill="FFFFFF"/>
        </w:rPr>
        <w:t>«Свиристель, снегирь, синица – мы заботимся о птицах!»</w:t>
      </w:r>
      <w:r>
        <w:rPr>
          <w:shd w:val="clear" w:color="auto" w:fill="FFFFFF"/>
        </w:rPr>
        <w:t>,</w:t>
      </w:r>
    </w:p>
    <w:p w:rsidR="000812AF" w:rsidRDefault="000812AF" w:rsidP="000812AF">
      <w:pPr>
        <w:jc w:val="both"/>
      </w:pPr>
      <w:r>
        <w:rPr>
          <w:rFonts w:eastAsiaTheme="minorEastAsia"/>
          <w:shd w:val="clear" w:color="auto" w:fill="FFFFFF"/>
        </w:rPr>
        <w:t xml:space="preserve"> посвящённой общероссийской культурно-экологической акции </w:t>
      </w:r>
      <w:hyperlink r:id="rId5" w:anchor="3" w:tgtFrame="_blank" w:history="1">
        <w:r>
          <w:rPr>
            <w:rStyle w:val="a3"/>
            <w:rFonts w:eastAsiaTheme="minorEastAsia"/>
            <w:shd w:val="clear" w:color="auto" w:fill="FFFFFF"/>
          </w:rPr>
          <w:t>«Покормите птиц!»</w:t>
        </w:r>
      </w:hyperlink>
      <w:r>
        <w:t xml:space="preserve"> для детей младшего школьного возраста школ города Белово.</w:t>
      </w:r>
    </w:p>
    <w:p w:rsidR="000812AF" w:rsidRDefault="000812AF" w:rsidP="000812AF">
      <w:pPr>
        <w:tabs>
          <w:tab w:val="num" w:pos="0"/>
        </w:tabs>
        <w:jc w:val="both"/>
        <w:rPr>
          <w:b/>
        </w:rPr>
      </w:pPr>
      <w:r>
        <w:rPr>
          <w:b/>
        </w:rPr>
        <w:t>2. Цели и задачи</w:t>
      </w:r>
    </w:p>
    <w:p w:rsidR="000812AF" w:rsidRDefault="000812AF" w:rsidP="000812AF">
      <w:pPr>
        <w:jc w:val="both"/>
        <w:rPr>
          <w:szCs w:val="20"/>
        </w:rPr>
      </w:pPr>
      <w:r>
        <w:rPr>
          <w:b/>
          <w:szCs w:val="20"/>
        </w:rPr>
        <w:t>Цель:</w:t>
      </w:r>
      <w:r>
        <w:rPr>
          <w:szCs w:val="20"/>
        </w:rPr>
        <w:t xml:space="preserve"> </w:t>
      </w:r>
      <w:r>
        <w:rPr>
          <w:color w:val="000000"/>
        </w:rPr>
        <w:t>приобщение детей к экологическому движению</w:t>
      </w:r>
      <w:r>
        <w:t xml:space="preserve">, </w:t>
      </w:r>
      <w:r>
        <w:rPr>
          <w:color w:val="000000"/>
        </w:rPr>
        <w:t>привлечение внимания к проблемам сохранения, восстановления и охраны окружающей среды и помощи зимующим птицам.</w:t>
      </w:r>
    </w:p>
    <w:p w:rsidR="000812AF" w:rsidRDefault="000812AF" w:rsidP="000812AF">
      <w:pPr>
        <w:jc w:val="both"/>
        <w:rPr>
          <w:szCs w:val="20"/>
        </w:rPr>
      </w:pPr>
      <w:r>
        <w:rPr>
          <w:b/>
          <w:szCs w:val="20"/>
        </w:rPr>
        <w:t>Задачи</w:t>
      </w:r>
      <w:r>
        <w:rPr>
          <w:szCs w:val="20"/>
        </w:rPr>
        <w:t>:</w:t>
      </w:r>
    </w:p>
    <w:p w:rsidR="000812AF" w:rsidRPr="000812AF" w:rsidRDefault="000812AF" w:rsidP="000812AF">
      <w:pPr>
        <w:jc w:val="both"/>
      </w:pPr>
      <w:r w:rsidRPr="000812AF">
        <w:t>1. Привлечь внимание младших школьников к охране зимующих птиц;</w:t>
      </w:r>
    </w:p>
    <w:p w:rsidR="000812AF" w:rsidRPr="000812AF" w:rsidRDefault="000812AF" w:rsidP="000812A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812AF">
        <w:rPr>
          <w:color w:val="000000"/>
        </w:rPr>
        <w:t>2. Расширить знания учащихся о зимовке птиц</w:t>
      </w:r>
      <w:r w:rsidR="00656976">
        <w:rPr>
          <w:color w:val="000000"/>
        </w:rPr>
        <w:t>;</w:t>
      </w:r>
    </w:p>
    <w:p w:rsidR="000812AF" w:rsidRPr="000812AF" w:rsidRDefault="000812AF" w:rsidP="000812A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812AF">
        <w:rPr>
          <w:color w:val="000000"/>
        </w:rPr>
        <w:t>3. Воспитывать у учащихся бережное отношение к птицам своего края.</w:t>
      </w:r>
    </w:p>
    <w:p w:rsidR="000812AF" w:rsidRDefault="000812AF" w:rsidP="000812AF">
      <w:pPr>
        <w:tabs>
          <w:tab w:val="num" w:pos="0"/>
        </w:tabs>
        <w:jc w:val="both"/>
        <w:rPr>
          <w:b/>
        </w:rPr>
      </w:pPr>
      <w:r>
        <w:rPr>
          <w:b/>
        </w:rPr>
        <w:t>3. Руководство подготовкой и проведением комплексной программы.</w:t>
      </w:r>
    </w:p>
    <w:p w:rsidR="000812AF" w:rsidRDefault="000812AF" w:rsidP="000812AF">
      <w:pPr>
        <w:jc w:val="both"/>
      </w:pPr>
      <w:r>
        <w:t xml:space="preserve"> Общее руководство подготовкой и проведением </w:t>
      </w:r>
      <w:r w:rsidR="00656976" w:rsidRPr="000812AF">
        <w:rPr>
          <w:shd w:val="clear" w:color="auto" w:fill="FFFFFF"/>
        </w:rPr>
        <w:t>комплексной программы</w:t>
      </w:r>
      <w:r w:rsidR="00656976">
        <w:t xml:space="preserve"> </w:t>
      </w:r>
      <w:r>
        <w:t>возлагается на Управление образования Администрации Беловского городского округа, муниципальное бюджетное  учреждение дополнительного образования «Дворец творчества детей и молодёжи имени Добробабиной А.П. города Белово»</w:t>
      </w:r>
    </w:p>
    <w:p w:rsidR="000812AF" w:rsidRDefault="000812AF" w:rsidP="000812AF">
      <w:pPr>
        <w:jc w:val="both"/>
        <w:rPr>
          <w:b/>
        </w:rPr>
      </w:pPr>
      <w:r>
        <w:rPr>
          <w:b/>
        </w:rPr>
        <w:t>4 . Порядок и сроки подачи заявок</w:t>
      </w:r>
    </w:p>
    <w:p w:rsidR="000812AF" w:rsidRDefault="000812AF" w:rsidP="000812AF">
      <w:pPr>
        <w:jc w:val="both"/>
      </w:pPr>
      <w:r>
        <w:t xml:space="preserve">  Заявки на участие в </w:t>
      </w:r>
      <w:r w:rsidR="00147EDF">
        <w:t xml:space="preserve">городской </w:t>
      </w:r>
      <w:r w:rsidR="00147EDF" w:rsidRPr="000812AF">
        <w:rPr>
          <w:shd w:val="clear" w:color="auto" w:fill="FFFFFF"/>
        </w:rPr>
        <w:t>комплексной программ</w:t>
      </w:r>
      <w:r w:rsidR="00147EDF">
        <w:rPr>
          <w:shd w:val="clear" w:color="auto" w:fill="FFFFFF"/>
        </w:rPr>
        <w:t>е</w:t>
      </w:r>
      <w:r w:rsidR="00147EDF">
        <w:t xml:space="preserve"> </w:t>
      </w:r>
      <w:r>
        <w:t>подать в устной форме во Дворец творчества       Колпаковой Т.А., кабинет №206, тел. 2-41-5</w:t>
      </w:r>
      <w:r w:rsidR="00147EDF">
        <w:t>6, 8-950-264-23-45 не позднее 22.01. 2020</w:t>
      </w:r>
      <w:r>
        <w:t xml:space="preserve"> года.</w:t>
      </w:r>
    </w:p>
    <w:p w:rsidR="000812AF" w:rsidRDefault="000812AF" w:rsidP="000812AF">
      <w:pPr>
        <w:jc w:val="both"/>
        <w:rPr>
          <w:b/>
        </w:rPr>
      </w:pPr>
      <w:r>
        <w:rPr>
          <w:b/>
        </w:rPr>
        <w:t>5. Время и место проведения</w:t>
      </w:r>
    </w:p>
    <w:p w:rsidR="000812AF" w:rsidRDefault="00147EDF" w:rsidP="000812AF">
      <w:pPr>
        <w:jc w:val="both"/>
      </w:pPr>
      <w:r>
        <w:t xml:space="preserve">   24</w:t>
      </w:r>
      <w:r w:rsidR="000812AF">
        <w:t xml:space="preserve">   января 20</w:t>
      </w:r>
      <w:r>
        <w:t>20г. в 11-0</w:t>
      </w:r>
      <w:r w:rsidR="000812AF">
        <w:t>0,  Дворец творчества детей и молодежи, актовый зал.</w:t>
      </w:r>
    </w:p>
    <w:p w:rsidR="000812AF" w:rsidRDefault="000812AF" w:rsidP="000812AF">
      <w:pPr>
        <w:jc w:val="both"/>
        <w:rPr>
          <w:b/>
          <w:szCs w:val="20"/>
        </w:rPr>
      </w:pPr>
      <w:r>
        <w:rPr>
          <w:b/>
        </w:rPr>
        <w:t xml:space="preserve">6. </w:t>
      </w:r>
      <w:r>
        <w:rPr>
          <w:b/>
          <w:szCs w:val="20"/>
        </w:rPr>
        <w:t xml:space="preserve">Участники </w:t>
      </w:r>
      <w:r w:rsidR="00BE4D55">
        <w:rPr>
          <w:b/>
          <w:szCs w:val="20"/>
        </w:rPr>
        <w:t>программы</w:t>
      </w:r>
      <w:r>
        <w:rPr>
          <w:b/>
          <w:szCs w:val="20"/>
        </w:rPr>
        <w:t xml:space="preserve"> и условия участия</w:t>
      </w:r>
      <w:r w:rsidR="00BE4D55">
        <w:rPr>
          <w:b/>
          <w:szCs w:val="20"/>
        </w:rPr>
        <w:t xml:space="preserve">. </w:t>
      </w:r>
    </w:p>
    <w:p w:rsidR="00BE4D55" w:rsidRDefault="00BE4D55" w:rsidP="000812AF">
      <w:pPr>
        <w:jc w:val="both"/>
        <w:rPr>
          <w:b/>
          <w:szCs w:val="20"/>
        </w:rPr>
      </w:pPr>
    </w:p>
    <w:p w:rsidR="000812AF" w:rsidRDefault="00BE4D55" w:rsidP="000812AF">
      <w:pPr>
        <w:jc w:val="both"/>
        <w:rPr>
          <w:szCs w:val="20"/>
        </w:rPr>
      </w:pPr>
      <w:r>
        <w:rPr>
          <w:szCs w:val="20"/>
        </w:rPr>
        <w:t>6.1</w:t>
      </w:r>
      <w:r w:rsidR="000812AF">
        <w:rPr>
          <w:szCs w:val="20"/>
        </w:rPr>
        <w:t xml:space="preserve">. В рамках </w:t>
      </w:r>
      <w:r w:rsidR="00147EDF" w:rsidRPr="000812AF">
        <w:rPr>
          <w:shd w:val="clear" w:color="auto" w:fill="FFFFFF"/>
        </w:rPr>
        <w:t>комплексной программы</w:t>
      </w:r>
      <w:r w:rsidR="000812AF">
        <w:rPr>
          <w:szCs w:val="20"/>
        </w:rPr>
        <w:t xml:space="preserve"> проводится несколько конкурсов:</w:t>
      </w:r>
    </w:p>
    <w:p w:rsidR="001040A1" w:rsidRDefault="001040A1" w:rsidP="000812AF">
      <w:pPr>
        <w:jc w:val="both"/>
        <w:rPr>
          <w:szCs w:val="20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394"/>
        <w:gridCol w:w="3266"/>
      </w:tblGrid>
      <w:tr w:rsidR="000812AF" w:rsidTr="00B84882">
        <w:trPr>
          <w:trHeight w:val="57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AF" w:rsidRDefault="000812AF">
            <w:pPr>
              <w:rPr>
                <w:b/>
              </w:rPr>
            </w:pPr>
            <w:r>
              <w:rPr>
                <w:b/>
              </w:rPr>
              <w:t>Название конкурса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AF" w:rsidRDefault="000812AF" w:rsidP="00147EDF">
            <w:pPr>
              <w:rPr>
                <w:b/>
              </w:rPr>
            </w:pPr>
            <w:r>
              <w:rPr>
                <w:b/>
              </w:rPr>
              <w:t xml:space="preserve">Требования к </w:t>
            </w:r>
            <w:r w:rsidR="00147EDF">
              <w:rPr>
                <w:b/>
              </w:rPr>
              <w:t>конкурсной работе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AF" w:rsidRDefault="000812AF">
            <w:pPr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0812AF" w:rsidTr="00B8488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AF" w:rsidRPr="00147EDF" w:rsidRDefault="000812AF">
            <w:r w:rsidRPr="00147EDF">
              <w:t xml:space="preserve">1. </w:t>
            </w:r>
            <w:r w:rsidR="00147EDF" w:rsidRPr="00147EDF">
              <w:t>Фотоконкурс «Птицы зимой»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C" w:rsidRDefault="002E02CC">
            <w:r>
              <w:t xml:space="preserve">- </w:t>
            </w:r>
            <w:r w:rsidR="00147EDF">
              <w:t>На конкурс представляются селфи участников на фоне зимующих птиц</w:t>
            </w:r>
            <w:r>
              <w:t>;</w:t>
            </w:r>
          </w:p>
          <w:p w:rsidR="002E02CC" w:rsidRPr="00B84882" w:rsidRDefault="002E02CC">
            <w:r>
              <w:t>- фото в формате</w:t>
            </w:r>
            <w:r w:rsidR="00B84882">
              <w:t xml:space="preserve"> </w:t>
            </w:r>
            <w:r w:rsidR="00B84882">
              <w:rPr>
                <w:lang w:val="en-US"/>
              </w:rPr>
              <w:t>JPG</w:t>
            </w:r>
            <w:r w:rsidR="00B84882" w:rsidRPr="00B84882">
              <w:t xml:space="preserve"> </w:t>
            </w:r>
            <w:r>
              <w:t>присылается на электронную почту</w:t>
            </w:r>
            <w:r w:rsidR="00B84882" w:rsidRPr="00B84882">
              <w:t xml:space="preserve"> </w:t>
            </w:r>
            <w:hyperlink r:id="rId6" w:history="1">
              <w:r w:rsidR="00B84882" w:rsidRPr="00660524">
                <w:rPr>
                  <w:rStyle w:val="a3"/>
                </w:rPr>
                <w:t>odd.dosug@mail.ru</w:t>
              </w:r>
            </w:hyperlink>
            <w:r w:rsidR="00B84882">
              <w:t>,</w:t>
            </w:r>
          </w:p>
          <w:p w:rsidR="00B84882" w:rsidRDefault="00B84882">
            <w:pPr>
              <w:rPr>
                <w:b/>
              </w:rPr>
            </w:pPr>
            <w:r>
              <w:t xml:space="preserve">с пометкой </w:t>
            </w:r>
            <w:r w:rsidRPr="00B84882">
              <w:rPr>
                <w:b/>
              </w:rPr>
              <w:t>Колпаковой фо</w:t>
            </w:r>
            <w:r>
              <w:rPr>
                <w:b/>
              </w:rPr>
              <w:t>т</w:t>
            </w:r>
            <w:r w:rsidRPr="00B84882">
              <w:rPr>
                <w:b/>
              </w:rPr>
              <w:t>оконкурс</w:t>
            </w:r>
          </w:p>
          <w:p w:rsidR="00B84882" w:rsidRPr="00B84882" w:rsidRDefault="00B84882">
            <w:r w:rsidRPr="00B84882">
              <w:t>до 21 января 2020 включительно</w:t>
            </w:r>
          </w:p>
          <w:p w:rsidR="000812AF" w:rsidRPr="00B84882" w:rsidRDefault="00147EDF" w:rsidP="00B84882">
            <w:pPr>
              <w:rPr>
                <w:shd w:val="clear" w:color="auto" w:fill="FFFFFF"/>
              </w:rPr>
            </w:pPr>
            <w:r>
              <w:t xml:space="preserve"> </w:t>
            </w:r>
            <w:bookmarkStart w:id="0" w:name="_GoBack"/>
            <w:bookmarkEnd w:id="0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AF" w:rsidRDefault="000812AF" w:rsidP="00147EDF">
            <w:pPr>
              <w:shd w:val="clear" w:color="auto" w:fill="FFFFFF"/>
              <w:suppressAutoHyphens/>
            </w:pPr>
            <w:r>
              <w:t xml:space="preserve">- </w:t>
            </w:r>
            <w:r w:rsidR="00147EDF">
              <w:t>в названии</w:t>
            </w:r>
            <w:r w:rsidR="00B84882">
              <w:t xml:space="preserve"> необходимо указать ФИ</w:t>
            </w:r>
            <w:r>
              <w:t xml:space="preserve"> школу и класс</w:t>
            </w:r>
          </w:p>
          <w:p w:rsidR="002E02CC" w:rsidRDefault="002E02CC" w:rsidP="00147EDF">
            <w:pPr>
              <w:shd w:val="clear" w:color="auto" w:fill="FFFFFF"/>
              <w:suppressAutoHyphens/>
              <w:rPr>
                <w:b/>
              </w:rPr>
            </w:pPr>
            <w:r>
              <w:t xml:space="preserve">Пример: </w:t>
            </w:r>
            <w:r w:rsidRPr="00B84882">
              <w:rPr>
                <w:b/>
              </w:rPr>
              <w:t>Иванов Иван 14, 3</w:t>
            </w:r>
          </w:p>
          <w:p w:rsidR="00656976" w:rsidRDefault="00656976" w:rsidP="00147EDF">
            <w:pPr>
              <w:shd w:val="clear" w:color="auto" w:fill="FFFFFF"/>
              <w:suppressAutoHyphens/>
              <w:rPr>
                <w:b/>
              </w:rPr>
            </w:pPr>
          </w:p>
          <w:p w:rsidR="00656976" w:rsidRPr="00656976" w:rsidRDefault="00656976" w:rsidP="00147EDF">
            <w:pPr>
              <w:shd w:val="clear" w:color="auto" w:fill="FFFFFF"/>
              <w:suppressAutoHyphens/>
            </w:pPr>
            <w:r w:rsidRPr="00656976">
              <w:t>Участие в фотоконкурсе не обязывает к участию в викторине</w:t>
            </w:r>
          </w:p>
        </w:tc>
      </w:tr>
      <w:tr w:rsidR="000812AF" w:rsidTr="00B8488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AF" w:rsidRDefault="000812AF">
            <w:r>
              <w:t>2.</w:t>
            </w:r>
            <w:r w:rsidR="00B8488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84882" w:rsidRPr="00B84882">
              <w:rPr>
                <w:shd w:val="clear" w:color="auto" w:fill="FFFFFF"/>
              </w:rPr>
              <w:t xml:space="preserve">Конкурс </w:t>
            </w:r>
            <w:proofErr w:type="spellStart"/>
            <w:r w:rsidR="00B84882" w:rsidRPr="00B84882">
              <w:rPr>
                <w:shd w:val="clear" w:color="auto" w:fill="FFFFFF"/>
              </w:rPr>
              <w:t>слоганов</w:t>
            </w:r>
            <w:proofErr w:type="spellEnd"/>
            <w:r w:rsidR="00B84882" w:rsidRPr="00B84882">
              <w:rPr>
                <w:shd w:val="clear" w:color="auto" w:fill="FFFFFF"/>
              </w:rPr>
              <w:t xml:space="preserve"> о зимующих птицах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AF" w:rsidRDefault="00EC4BAF" w:rsidP="00EC4BAF">
            <w:r>
              <w:t>Критерии оценки:</w:t>
            </w:r>
          </w:p>
          <w:p w:rsidR="00EC4BAF" w:rsidRPr="00727332" w:rsidRDefault="00EC4BAF" w:rsidP="00EC4BAF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- </w:t>
            </w:r>
            <w:r w:rsidRPr="00727332">
              <w:t>соответствие теме конкурса</w:t>
            </w:r>
            <w:r>
              <w:t>;</w:t>
            </w:r>
          </w:p>
          <w:p w:rsidR="00EC4BAF" w:rsidRPr="00727332" w:rsidRDefault="00EC4BAF" w:rsidP="00EC4BAF">
            <w:pPr>
              <w:shd w:val="clear" w:color="auto" w:fill="FFFFFF"/>
              <w:jc w:val="both"/>
            </w:pPr>
            <w:r>
              <w:t xml:space="preserve">- </w:t>
            </w:r>
            <w:r w:rsidRPr="00727332">
              <w:t>языковая грамотность;</w:t>
            </w:r>
          </w:p>
          <w:p w:rsidR="00EC4BAF" w:rsidRDefault="00EC4BAF" w:rsidP="00EC4BAF">
            <w:pPr>
              <w:shd w:val="clear" w:color="auto" w:fill="FFFFFF"/>
              <w:jc w:val="both"/>
            </w:pPr>
            <w:r>
              <w:t>- оригинальность преподнесения материала.</w:t>
            </w:r>
            <w:r w:rsidRPr="00727332">
              <w:t xml:space="preserve"> </w:t>
            </w:r>
          </w:p>
          <w:p w:rsidR="0004302C" w:rsidRDefault="00656976" w:rsidP="00656976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Слоганы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используются  в течение мероприятия</w:t>
            </w:r>
            <w:r w:rsidR="0004302C">
              <w:rPr>
                <w:color w:val="000000"/>
                <w:shd w:val="clear" w:color="auto" w:fill="FFFFFF"/>
              </w:rPr>
              <w:t>;</w:t>
            </w:r>
          </w:p>
          <w:p w:rsidR="000812AF" w:rsidRPr="00656976" w:rsidRDefault="0004302C" w:rsidP="0004302C">
            <w:pPr>
              <w:shd w:val="clear" w:color="auto" w:fill="FFFFFF"/>
              <w:jc w:val="both"/>
            </w:pPr>
            <w:r>
              <w:rPr>
                <w:color w:val="000000"/>
                <w:shd w:val="clear" w:color="auto" w:fill="FFFFFF"/>
              </w:rPr>
              <w:t xml:space="preserve"> О</w:t>
            </w:r>
            <w:r w:rsidR="00656976">
              <w:rPr>
                <w:color w:val="000000"/>
                <w:shd w:val="clear" w:color="auto" w:fill="FFFFFF"/>
              </w:rPr>
              <w:t xml:space="preserve">ценивается как содержательность, так  и исполнение </w:t>
            </w:r>
            <w:proofErr w:type="spellStart"/>
            <w:r w:rsidR="00656976">
              <w:rPr>
                <w:color w:val="000000"/>
                <w:shd w:val="clear" w:color="auto" w:fill="FFFFFF"/>
              </w:rPr>
              <w:t>слоган</w:t>
            </w:r>
            <w:r>
              <w:rPr>
                <w:color w:val="000000"/>
                <w:shd w:val="clear" w:color="auto" w:fill="FFFFFF"/>
              </w:rPr>
              <w:t>а</w:t>
            </w:r>
            <w:proofErr w:type="spellEnd"/>
            <w:r w:rsidR="00656976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76" w:rsidRDefault="00656976" w:rsidP="0065697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Необходимо предоставить жюри печатный текст </w:t>
            </w:r>
            <w:proofErr w:type="spellStart"/>
            <w:r>
              <w:rPr>
                <w:color w:val="000000"/>
                <w:shd w:val="clear" w:color="auto" w:fill="FFFFFF"/>
              </w:rPr>
              <w:t>слогана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</w:p>
          <w:p w:rsidR="00656976" w:rsidRDefault="00656976" w:rsidP="00EF1A4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</w:tr>
      <w:tr w:rsidR="000812AF" w:rsidTr="00656976">
        <w:trPr>
          <w:trHeight w:val="14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AF" w:rsidRPr="00656976" w:rsidRDefault="00EC4BAF">
            <w:pPr>
              <w:rPr>
                <w:shd w:val="clear" w:color="auto" w:fill="FFFFFF"/>
              </w:rPr>
            </w:pPr>
            <w:r>
              <w:lastRenderedPageBreak/>
              <w:t>3. В</w:t>
            </w:r>
            <w:r w:rsidRPr="00EC4BAF">
              <w:t xml:space="preserve">икторина </w:t>
            </w:r>
            <w:r w:rsidRPr="00EC4BAF">
              <w:rPr>
                <w:shd w:val="clear" w:color="auto" w:fill="FFFFFF"/>
              </w:rPr>
              <w:t>«Свиристель, снегирь, синица – мы заботимся о птицах!»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2C" w:rsidRDefault="0004302C">
            <w:pPr>
              <w:jc w:val="both"/>
            </w:pPr>
            <w:r>
              <w:t xml:space="preserve">Содержит информацию о названиях, повадках и местах обитания зимующих птиц, </w:t>
            </w:r>
            <w:r w:rsidR="00BE4D55">
              <w:t xml:space="preserve">а так же </w:t>
            </w:r>
            <w:r>
              <w:t>видео</w:t>
            </w:r>
            <w:r w:rsidR="00267187">
              <w:t>-</w:t>
            </w:r>
            <w:r>
              <w:t xml:space="preserve"> и аудио</w:t>
            </w:r>
            <w:r w:rsidR="00267187">
              <w:t>-</w:t>
            </w:r>
            <w:r>
              <w:t xml:space="preserve"> задания.</w:t>
            </w:r>
          </w:p>
          <w:p w:rsidR="0004302C" w:rsidRDefault="0004302C">
            <w:pPr>
              <w:jc w:val="both"/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AF" w:rsidRDefault="0004302C">
            <w:r>
              <w:t>Баллы</w:t>
            </w:r>
            <w:r w:rsidR="00CE2E66">
              <w:t xml:space="preserve">, </w:t>
            </w:r>
            <w:r>
              <w:t xml:space="preserve"> полученные за прохождение конкурсов викторины</w:t>
            </w:r>
            <w:r w:rsidR="00CE2E66">
              <w:t>,</w:t>
            </w:r>
            <w:r>
              <w:t xml:space="preserve"> </w:t>
            </w:r>
            <w:r w:rsidR="00CE2E66">
              <w:t xml:space="preserve"> </w:t>
            </w:r>
            <w:r>
              <w:t>суммируются.</w:t>
            </w:r>
          </w:p>
          <w:p w:rsidR="00CE2E66" w:rsidRDefault="00CE2E66">
            <w:r>
              <w:t>Побеждает команда</w:t>
            </w:r>
            <w:r w:rsidR="001040A1">
              <w:t>,</w:t>
            </w:r>
            <w:r>
              <w:t xml:space="preserve"> набравшая наибольшее количество баллов.</w:t>
            </w:r>
          </w:p>
        </w:tc>
      </w:tr>
    </w:tbl>
    <w:p w:rsidR="000812AF" w:rsidRDefault="000812AF" w:rsidP="000812AF">
      <w:pPr>
        <w:rPr>
          <w:b/>
        </w:rPr>
      </w:pPr>
    </w:p>
    <w:p w:rsidR="00BE4D55" w:rsidRDefault="00BE4D55" w:rsidP="00BE4D55">
      <w:pPr>
        <w:jc w:val="both"/>
        <w:rPr>
          <w:szCs w:val="20"/>
        </w:rPr>
      </w:pPr>
      <w:r>
        <w:rPr>
          <w:szCs w:val="20"/>
        </w:rPr>
        <w:t xml:space="preserve">6.1.В викторине принимают участие </w:t>
      </w:r>
      <w:r w:rsidR="00002AA0">
        <w:rPr>
          <w:szCs w:val="20"/>
        </w:rPr>
        <w:t xml:space="preserve">команды  по 5 человек </w:t>
      </w:r>
      <w:r>
        <w:rPr>
          <w:szCs w:val="20"/>
        </w:rPr>
        <w:t>3- 4 классов школ города;</w:t>
      </w:r>
    </w:p>
    <w:p w:rsidR="00BE4D55" w:rsidRDefault="00BE4D55" w:rsidP="00BE4D55">
      <w:pPr>
        <w:jc w:val="both"/>
        <w:rPr>
          <w:szCs w:val="20"/>
        </w:rPr>
      </w:pPr>
    </w:p>
    <w:p w:rsidR="000812AF" w:rsidRDefault="000812AF" w:rsidP="000812AF">
      <w:r>
        <w:rPr>
          <w:b/>
        </w:rPr>
        <w:t xml:space="preserve">7. Жюри: </w:t>
      </w:r>
      <w:r>
        <w:t>педагог</w:t>
      </w:r>
      <w:r w:rsidR="00CE2E66">
        <w:t xml:space="preserve">и </w:t>
      </w:r>
      <w:r>
        <w:t>-</w:t>
      </w:r>
      <w:r w:rsidR="00CE2E66">
        <w:t xml:space="preserve"> </w:t>
      </w:r>
      <w:r>
        <w:t>организатор</w:t>
      </w:r>
      <w:r w:rsidR="00CE2E66">
        <w:t>ы</w:t>
      </w:r>
      <w:r>
        <w:t xml:space="preserve"> МБУДО ДТД и М Суходуева С.А.,  Сенькив С.В.</w:t>
      </w:r>
      <w:r w:rsidR="001040A1">
        <w:t>, Тимофеева Т.А.</w:t>
      </w:r>
      <w:r w:rsidR="00BE4D55">
        <w:t>, Чернышова Ю.Г.</w:t>
      </w:r>
    </w:p>
    <w:p w:rsidR="000812AF" w:rsidRDefault="000812AF" w:rsidP="000812AF">
      <w:pPr>
        <w:jc w:val="both"/>
      </w:pPr>
      <w:r>
        <w:rPr>
          <w:b/>
        </w:rPr>
        <w:t>8. Подведение итогов и награждение.</w:t>
      </w:r>
      <w:r>
        <w:t xml:space="preserve"> Команды</w:t>
      </w:r>
      <w:r w:rsidR="0004302C">
        <w:t>,</w:t>
      </w:r>
      <w:r w:rsidR="00656976">
        <w:t xml:space="preserve"> набравшие наибольшее количество баллов в конкурсе </w:t>
      </w:r>
      <w:proofErr w:type="spellStart"/>
      <w:r w:rsidR="00656976">
        <w:t>слоганов</w:t>
      </w:r>
      <w:proofErr w:type="spellEnd"/>
      <w:r w:rsidR="00656976">
        <w:t xml:space="preserve"> и викторине</w:t>
      </w:r>
      <w:r>
        <w:t xml:space="preserve"> награждаются грамотами Управления образования Администрации Беловского городского округа, муниципального бюджетного  учреждения дополнительного образования «Дворец творчества детей и молодёжи имени Добробабиной А.П. города Белово».</w:t>
      </w:r>
    </w:p>
    <w:p w:rsidR="000812AF" w:rsidRDefault="000812AF" w:rsidP="000812AF">
      <w:pPr>
        <w:jc w:val="both"/>
      </w:pPr>
    </w:p>
    <w:p w:rsidR="000812AF" w:rsidRDefault="000812AF" w:rsidP="000812AF">
      <w:pPr>
        <w:jc w:val="both"/>
      </w:pPr>
      <w:r>
        <w:rPr>
          <w:b/>
        </w:rPr>
        <w:t>Консультации:</w:t>
      </w:r>
      <w:r>
        <w:t xml:space="preserve"> куратор программы деятельности  «Радуга друзей» Колпакова Т. А., </w:t>
      </w:r>
    </w:p>
    <w:p w:rsidR="000812AF" w:rsidRDefault="000812AF" w:rsidP="000812AF">
      <w:pPr>
        <w:jc w:val="both"/>
      </w:pPr>
      <w:r>
        <w:t xml:space="preserve">                         </w:t>
      </w:r>
      <w:proofErr w:type="spellStart"/>
      <w:r>
        <w:t>каб</w:t>
      </w:r>
      <w:proofErr w:type="spellEnd"/>
      <w:r>
        <w:t>. №206, тел. 2-41-56, 89502642345.</w:t>
      </w:r>
    </w:p>
    <w:p w:rsidR="000812AF" w:rsidRDefault="000812AF" w:rsidP="000812AF">
      <w:pPr>
        <w:jc w:val="center"/>
        <w:rPr>
          <w:sz w:val="28"/>
          <w:szCs w:val="28"/>
        </w:rPr>
      </w:pPr>
    </w:p>
    <w:p w:rsidR="006610C5" w:rsidRDefault="006610C5" w:rsidP="006610C5"/>
    <w:p w:rsidR="006610C5" w:rsidRPr="006610C5" w:rsidRDefault="006610C5" w:rsidP="006610C5"/>
    <w:p w:rsidR="000812AF" w:rsidRDefault="000812AF" w:rsidP="006610C5"/>
    <w:sectPr w:rsidR="000812AF" w:rsidSect="0031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610C5"/>
    <w:rsid w:val="00002AA0"/>
    <w:rsid w:val="0004302C"/>
    <w:rsid w:val="000812AF"/>
    <w:rsid w:val="000D47F5"/>
    <w:rsid w:val="001040A1"/>
    <w:rsid w:val="001314EF"/>
    <w:rsid w:val="00147EDF"/>
    <w:rsid w:val="00267187"/>
    <w:rsid w:val="002E02CC"/>
    <w:rsid w:val="00315253"/>
    <w:rsid w:val="00656976"/>
    <w:rsid w:val="006610C5"/>
    <w:rsid w:val="007B2455"/>
    <w:rsid w:val="008274D1"/>
    <w:rsid w:val="009F2749"/>
    <w:rsid w:val="00B84882"/>
    <w:rsid w:val="00BE4D55"/>
    <w:rsid w:val="00BE7E30"/>
    <w:rsid w:val="00CE2E66"/>
    <w:rsid w:val="00EC4BAF"/>
    <w:rsid w:val="00EF1A4F"/>
    <w:rsid w:val="00F1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610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610C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6610C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812A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d.dosug@mail.ru" TargetMode="External"/><Relationship Id="rId5" Type="http://schemas.openxmlformats.org/officeDocument/2006/relationships/hyperlink" Target="http://bibliopskov.ru/4children/luboznaikam2015.htm" TargetMode="External"/><Relationship Id="rId4" Type="http://schemas.openxmlformats.org/officeDocument/2006/relationships/hyperlink" Target="http://bibliopskov.ru/4children/luboznaikam201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2019-12-11T05:28:00Z</dcterms:created>
  <dcterms:modified xsi:type="dcterms:W3CDTF">2020-01-14T08:54:00Z</dcterms:modified>
</cp:coreProperties>
</file>