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  <w:r w:rsidRPr="00C32D5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  <w:r w:rsidRPr="00C32D57">
        <w:rPr>
          <w:rFonts w:ascii="Times New Roman" w:hAnsi="Times New Roman"/>
          <w:sz w:val="28"/>
          <w:szCs w:val="28"/>
        </w:rPr>
        <w:t>«Детский сад № 62 «Березка» комбинированного вида города Белово»</w:t>
      </w: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Default="002113C7" w:rsidP="00C32D57">
      <w:pPr>
        <w:spacing w:after="0" w:line="240" w:lineRule="auto"/>
        <w:jc w:val="center"/>
        <w:rPr>
          <w:rFonts w:ascii="Cambria" w:hAnsi="Cambria" w:cs="Arial"/>
          <w:b/>
          <w:color w:val="000000"/>
          <w:sz w:val="52"/>
          <w:szCs w:val="52"/>
          <w:lang w:eastAsia="ru-RU"/>
        </w:rPr>
      </w:pPr>
      <w:r w:rsidRPr="00C32D57">
        <w:rPr>
          <w:rFonts w:ascii="Cambria" w:hAnsi="Cambria" w:cs="Arial"/>
          <w:b/>
          <w:color w:val="000000"/>
          <w:sz w:val="52"/>
          <w:szCs w:val="52"/>
          <w:lang w:eastAsia="ru-RU"/>
        </w:rPr>
        <w:t xml:space="preserve">Музыкальное воспитание средствами музыки </w:t>
      </w:r>
    </w:p>
    <w:p w:rsidR="002113C7" w:rsidRPr="00C32D57" w:rsidRDefault="002113C7" w:rsidP="00C32D5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32D57">
        <w:rPr>
          <w:rFonts w:ascii="Cambria" w:hAnsi="Cambria" w:cs="Arial"/>
          <w:b/>
          <w:color w:val="000000"/>
          <w:sz w:val="52"/>
          <w:szCs w:val="52"/>
          <w:lang w:eastAsia="ru-RU"/>
        </w:rPr>
        <w:t>упражнения и игры</w:t>
      </w:r>
    </w:p>
    <w:p w:rsidR="002113C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педагогов</w:t>
      </w: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D57">
        <w:rPr>
          <w:rFonts w:ascii="Times New Roman" w:hAnsi="Times New Roman"/>
          <w:sz w:val="28"/>
          <w:szCs w:val="28"/>
        </w:rPr>
        <w:t xml:space="preserve">                                                         Составила:</w:t>
      </w:r>
    </w:p>
    <w:p w:rsidR="002113C7" w:rsidRPr="00C32D57" w:rsidRDefault="002113C7" w:rsidP="00C32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D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музыкальный руководитель</w:t>
      </w:r>
    </w:p>
    <w:p w:rsidR="002113C7" w:rsidRPr="00C32D57" w:rsidRDefault="002113C7" w:rsidP="00C32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D57">
        <w:rPr>
          <w:rFonts w:ascii="Times New Roman" w:hAnsi="Times New Roman"/>
          <w:sz w:val="28"/>
          <w:szCs w:val="28"/>
        </w:rPr>
        <w:t xml:space="preserve">                                                        Батракова</w:t>
      </w:r>
    </w:p>
    <w:p w:rsidR="002113C7" w:rsidRPr="00C32D57" w:rsidRDefault="002113C7" w:rsidP="00C32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D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Людмила Владимировна</w:t>
      </w: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</w:p>
    <w:p w:rsidR="002113C7" w:rsidRPr="00C32D57" w:rsidRDefault="002113C7" w:rsidP="00C32D57">
      <w:pPr>
        <w:jc w:val="center"/>
        <w:rPr>
          <w:rFonts w:ascii="Times New Roman" w:hAnsi="Times New Roman"/>
          <w:sz w:val="28"/>
          <w:szCs w:val="28"/>
        </w:rPr>
      </w:pPr>
      <w:r w:rsidRPr="00C32D57">
        <w:rPr>
          <w:rFonts w:ascii="Times New Roman" w:hAnsi="Times New Roman"/>
          <w:sz w:val="28"/>
          <w:szCs w:val="28"/>
        </w:rPr>
        <w:t>Беловский городской округ, 2018</w:t>
      </w:r>
    </w:p>
    <w:p w:rsidR="002113C7" w:rsidRPr="00BE5D62" w:rsidRDefault="002113C7" w:rsidP="00B74831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Cambria" w:hAnsi="Cambria"/>
          <w:b/>
          <w:bCs/>
          <w:color w:val="366091"/>
          <w:kern w:val="36"/>
          <w:sz w:val="36"/>
          <w:szCs w:val="36"/>
          <w:lang w:eastAsia="ru-RU"/>
        </w:rPr>
      </w:pP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  <w:r w:rsidRPr="00BE5D62">
        <w:rPr>
          <w:rFonts w:ascii="Cambria" w:hAnsi="Cambria" w:cs="Arial"/>
          <w:b/>
          <w:vanish/>
          <w:color w:val="000000"/>
          <w:sz w:val="36"/>
          <w:szCs w:val="36"/>
          <w:lang w:eastAsia="ru-RU"/>
        </w:rPr>
        <w:pgNum/>
      </w:r>
    </w:p>
    <w:p w:rsidR="002113C7" w:rsidRPr="00BE5D62" w:rsidRDefault="002113C7" w:rsidP="00C32D57">
      <w:pPr>
        <w:shd w:val="clear" w:color="auto" w:fill="FFFFFF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 w:rsidRPr="00BE5D62">
        <w:rPr>
          <w:rFonts w:ascii="Cambria" w:hAnsi="Cambria" w:cs="Arial"/>
          <w:color w:val="000000"/>
          <w:sz w:val="28"/>
          <w:szCs w:val="28"/>
          <w:lang w:eastAsia="ru-RU"/>
        </w:rPr>
        <w:t>   Основное содержание образовательной области "Музыка", к которой мы успели привыкнуть в логике Федеральных государственных требований к структуре основной образовательной программы</w:t>
      </w:r>
      <w:r>
        <w:rPr>
          <w:rFonts w:ascii="Cambria" w:hAnsi="Cambria" w:cs="Arial"/>
          <w:color w:val="000000"/>
          <w:sz w:val="28"/>
          <w:szCs w:val="28"/>
          <w:lang w:eastAsia="ru-RU"/>
        </w:rPr>
        <w:t>,</w:t>
      </w:r>
      <w:r w:rsidRPr="00BE5D62">
        <w:rPr>
          <w:rFonts w:ascii="Cambria" w:hAnsi="Cambria" w:cs="Arial"/>
          <w:color w:val="000000"/>
          <w:sz w:val="28"/>
          <w:szCs w:val="28"/>
          <w:lang w:eastAsia="ru-RU"/>
        </w:rPr>
        <w:t xml:space="preserve"> теперь в рамках музыкального воспитания по Стандарту представлено в другой образовательной области "Художественно-эстетическое развитие" наряду с двумя видами искусства: изобразительным и литературным. Это является большим плюсом в плане облегчения объединения нескольких видов искусства. Самое же главное в музыкальном развитии дошкольников по ФГОС - общение детей с произведениями искусства, развитие художественного восприятия, чувственной сферы, способности к интерпретации художественных образов, в этом все виды искусства одинаковы. Назначение любого из них - это отражение действительности в образах, и поэтому задача каждого специалиста, воспитателя заключается в обучении ребенка восприятию, размышлению, декорированию идеи художника, режиссера, писателя.</w:t>
      </w:r>
    </w:p>
    <w:p w:rsidR="002113C7" w:rsidRDefault="002113C7" w:rsidP="00C32D57">
      <w:p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BE5D62">
        <w:rPr>
          <w:rFonts w:ascii="Cambria" w:hAnsi="Cambria" w:cs="Arial"/>
          <w:color w:val="000000"/>
          <w:sz w:val="28"/>
          <w:szCs w:val="28"/>
          <w:lang w:eastAsia="ru-RU"/>
        </w:rPr>
        <w:t>Цели и задачи музыкального воспитания в ДОУ по ФГОС ДО</w:t>
      </w:r>
      <w:r>
        <w:rPr>
          <w:rFonts w:ascii="Cambria" w:hAnsi="Cambria" w:cs="Arial"/>
          <w:color w:val="000000"/>
          <w:sz w:val="28"/>
          <w:szCs w:val="28"/>
          <w:lang w:eastAsia="ru-RU"/>
        </w:rPr>
        <w:t>:</w:t>
      </w:r>
      <w:r w:rsidRPr="00BE5D62">
        <w:rPr>
          <w:rFonts w:ascii="Cambria" w:hAnsi="Cambria" w:cs="Arial"/>
          <w:color w:val="000000"/>
          <w:sz w:val="28"/>
          <w:szCs w:val="28"/>
          <w:lang w:eastAsia="ru-RU"/>
        </w:rPr>
        <w:t xml:space="preserve"> </w:t>
      </w:r>
    </w:p>
    <w:p w:rsidR="002113C7" w:rsidRPr="00681B68" w:rsidRDefault="002113C7" w:rsidP="00C32D5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>Формирование условий ценностно-смыслового восприятия и понимания произ</w:t>
      </w:r>
      <w:r>
        <w:rPr>
          <w:rFonts w:ascii="Cambria" w:hAnsi="Cambria" w:cs="Arial"/>
          <w:color w:val="000000"/>
          <w:sz w:val="28"/>
          <w:szCs w:val="28"/>
          <w:lang w:eastAsia="ru-RU"/>
        </w:rPr>
        <w:t xml:space="preserve">ведений искусства (в словесном и </w:t>
      </w: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>изобразительном), мира природы;</w:t>
      </w:r>
    </w:p>
    <w:p w:rsidR="002113C7" w:rsidRPr="00681B68" w:rsidRDefault="002113C7" w:rsidP="00C32D5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>
        <w:rPr>
          <w:rFonts w:ascii="Cambria" w:hAnsi="Cambria" w:cs="Arial"/>
          <w:color w:val="000000"/>
          <w:sz w:val="28"/>
          <w:szCs w:val="28"/>
          <w:lang w:eastAsia="ru-RU"/>
        </w:rPr>
        <w:t>Р</w:t>
      </w: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>азвитие эстетического отношения к окружающему миру; формирование элементарных представлений о видах искусства через проекты по художественно-эстетическому развитию в ДОУ по ФГОС;</w:t>
      </w:r>
    </w:p>
    <w:p w:rsidR="002113C7" w:rsidRPr="00C32D57" w:rsidRDefault="002113C7" w:rsidP="00C32D5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>
        <w:rPr>
          <w:rFonts w:ascii="Cambria" w:hAnsi="Cambria" w:cs="Arial"/>
          <w:color w:val="000000"/>
          <w:sz w:val="28"/>
          <w:szCs w:val="28"/>
          <w:lang w:eastAsia="ru-RU"/>
        </w:rPr>
        <w:t>В</w:t>
      </w: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 xml:space="preserve">осприятие фольклора, музыки, художественной литературы; побуждение к  сопереживанию литературным персонажам; осуществление самостоятельного творчества детей (изобразительного, конструктивно-модельного, музыкального и др.). </w:t>
      </w:r>
    </w:p>
    <w:p w:rsidR="002113C7" w:rsidRPr="00681B68" w:rsidRDefault="002113C7" w:rsidP="00C32D57">
      <w:pPr>
        <w:pStyle w:val="ListParagraph"/>
        <w:shd w:val="clear" w:color="auto" w:fill="FFFFFF"/>
        <w:spacing w:after="0" w:line="360" w:lineRule="auto"/>
        <w:ind w:left="0"/>
        <w:jc w:val="right"/>
        <w:rPr>
          <w:rFonts w:ascii="Cambria" w:hAnsi="Cambria"/>
          <w:color w:val="000000"/>
          <w:sz w:val="28"/>
          <w:szCs w:val="28"/>
          <w:lang w:eastAsia="ru-RU"/>
        </w:rPr>
      </w:pPr>
      <w:r>
        <w:rPr>
          <w:rFonts w:ascii="Cambria" w:hAnsi="Cambria" w:cs="Arial"/>
          <w:color w:val="000000"/>
          <w:sz w:val="28"/>
          <w:szCs w:val="28"/>
          <w:lang w:eastAsia="ru-RU"/>
        </w:rPr>
        <w:t>2</w:t>
      </w:r>
    </w:p>
    <w:p w:rsidR="002113C7" w:rsidRDefault="002113C7" w:rsidP="00C32D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>Реализация цели предполагает решение ряда задач ФГОС дошкольного воспитания:</w:t>
      </w:r>
    </w:p>
    <w:p w:rsidR="002113C7" w:rsidRPr="00681B68" w:rsidRDefault="002113C7" w:rsidP="00C32D5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 xml:space="preserve">знакомство ребенка с прекрасным миром музыки;                                                                                                                              </w:t>
      </w:r>
    </w:p>
    <w:p w:rsidR="002113C7" w:rsidRPr="00681B68" w:rsidRDefault="002113C7" w:rsidP="00C32D5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 xml:space="preserve">развитие у дошкольников музыкальной эрудиции и </w:t>
      </w:r>
    </w:p>
    <w:p w:rsidR="002113C7" w:rsidRDefault="002113C7" w:rsidP="00C32D5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 xml:space="preserve">культуры; </w:t>
      </w:r>
    </w:p>
    <w:p w:rsidR="002113C7" w:rsidRDefault="002113C7" w:rsidP="00C32D5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 xml:space="preserve">цветомузыкальное развитие детей в ДОУ; </w:t>
      </w:r>
    </w:p>
    <w:p w:rsidR="002113C7" w:rsidRPr="00C32D57" w:rsidRDefault="002113C7" w:rsidP="00C32D5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>формирование чувства уважения к музыке, как к самостоятельному виду искусства, праздникам и традициям; развитие восприятия, сопереживания героям произведений, развитие навыка детей - звукового сенсорного и интонационного, где музыка выступает в качестве языка, одного из многих, знакомства детей с миром человека, его эмоций, окружающим миром, миром предметов.</w:t>
      </w:r>
      <w:r>
        <w:rPr>
          <w:rFonts w:ascii="Cambria" w:hAnsi="Cambria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2113C7" w:rsidRPr="00BE5D62" w:rsidRDefault="002113C7" w:rsidP="00C32D57">
      <w:pPr>
        <w:shd w:val="clear" w:color="auto" w:fill="FFFFFF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 w:rsidRPr="00BE5D62">
        <w:rPr>
          <w:rFonts w:ascii="Cambria" w:hAnsi="Cambria" w:cs="Arial"/>
          <w:color w:val="000000"/>
          <w:sz w:val="28"/>
          <w:szCs w:val="28"/>
          <w:lang w:eastAsia="ru-RU"/>
        </w:rPr>
        <w:t>1. В младенческом возрасте (2 месяца - 1 год) - эмоциональное в непринужденной форме общение с родителями, восприятие детской музыки, стихов, песенок, тактильно-двигательные игры.</w:t>
      </w:r>
    </w:p>
    <w:p w:rsidR="002113C7" w:rsidRPr="00BE5D62" w:rsidRDefault="002113C7" w:rsidP="00C32D57">
      <w:pPr>
        <w:shd w:val="clear" w:color="auto" w:fill="FFFFFF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 w:rsidRPr="00BE5D62">
        <w:rPr>
          <w:rFonts w:ascii="Cambria" w:hAnsi="Cambria" w:cs="Arial"/>
          <w:color w:val="000000"/>
          <w:sz w:val="28"/>
          <w:szCs w:val="28"/>
          <w:lang w:eastAsia="ru-RU"/>
        </w:rPr>
        <w:t> 2. В раннем возрасте (1 год - 3 года) - это восприятие смысла музыки, сказок, стихов, рассматривание картинок, двигательная активность.</w:t>
      </w:r>
    </w:p>
    <w:p w:rsidR="002113C7" w:rsidRDefault="002113C7" w:rsidP="00C32D5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 xml:space="preserve">Для дошкольников музыкальное развитие по ФГОС (3 года - 8 лет) происходит в виде различных игр, включая сюжетно- ролевую игру как основную деятельность дошкольников (восприятие и понимание смысла произведений, пение, музыкально-ритмические движения, игры на детских инструментах) и двигательная (овладение основными движениями) формы активности ребенка. Программы и технологии музыкального развития дошкольников по ФГОС В соответствии со Стандартом музыкальное воспитание по ФГОС в ДОУ дошкольников осуществляется на основе программы, разработанной музыкальным руководителем, и помимо основной общеобразовательной программы, </w:t>
      </w:r>
    </w:p>
    <w:p w:rsidR="002113C7" w:rsidRDefault="002113C7" w:rsidP="00C32D57">
      <w:pPr>
        <w:pStyle w:val="ListParagraph"/>
        <w:shd w:val="clear" w:color="auto" w:fill="FFFFFF"/>
        <w:spacing w:after="0" w:line="360" w:lineRule="auto"/>
        <w:ind w:left="0"/>
        <w:jc w:val="right"/>
        <w:rPr>
          <w:rFonts w:ascii="Cambria" w:hAnsi="Cambria" w:cs="Arial"/>
          <w:color w:val="000000"/>
          <w:sz w:val="28"/>
          <w:szCs w:val="28"/>
          <w:lang w:eastAsia="ru-RU"/>
        </w:rPr>
      </w:pPr>
      <w:r>
        <w:rPr>
          <w:rFonts w:ascii="Cambria" w:hAnsi="Cambria" w:cs="Arial"/>
          <w:color w:val="000000"/>
          <w:sz w:val="28"/>
          <w:szCs w:val="28"/>
          <w:lang w:eastAsia="ru-RU"/>
        </w:rPr>
        <w:t>3</w:t>
      </w:r>
    </w:p>
    <w:p w:rsidR="002113C7" w:rsidRDefault="002113C7" w:rsidP="00C32D5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681B68">
        <w:rPr>
          <w:rFonts w:ascii="Cambria" w:hAnsi="Cambria" w:cs="Arial"/>
          <w:color w:val="000000"/>
          <w:sz w:val="28"/>
          <w:szCs w:val="28"/>
          <w:lang w:eastAsia="ru-RU"/>
        </w:rPr>
        <w:t xml:space="preserve">может включать в себя и авторские наработки, технологии музыкального воспитания дошкольников. В соответствии со стандартом время на часть, формируемую участниками образовательных отношений составляет 40% от времени пребывания ребенка в детском саду, что предоставляет возможности для творчества музыкального руководителя. Психолого-педагогическое сопровождение дошкольников в музыкальном развитии по ФГОС Уважение взрослыми детей, участие в формировании положительной самооценки дошкольников, уверенности в собственных силах и способностях; Использование в музыкальном воспитании в ДОУ по ФГОС форм и методов, соответствующих возрасту детей и их индивидуальным способностям (запрещается искусственно ускорять или замедлять процессы развития детей). Построение образовательного процесса на основе сотрудничества взрослых с детьми, ориентированного на возможности и интересы каждого ребенка и учитывающего социальную ситуацию его развития. Содействие взрослых в доброжелательном отношении воспитанников друг к другу и их взаимодействия в различных видах детской деятельности по ФГОС; </w:t>
      </w:r>
    </w:p>
    <w:p w:rsidR="002113C7" w:rsidRDefault="002113C7" w:rsidP="00C32D57">
      <w:p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213C9D">
        <w:rPr>
          <w:rFonts w:ascii="Cambria" w:hAnsi="Cambria" w:cs="Arial"/>
          <w:color w:val="000000"/>
          <w:sz w:val="28"/>
          <w:szCs w:val="28"/>
          <w:lang w:eastAsia="ru-RU"/>
        </w:rPr>
        <w:t xml:space="preserve">Поддержка заинтересованности, инициативности дошколят в специфических для них видах деятельности в рамках музыкального воспитания в ДОУ по ФГОС; Предоставление воспитанникам возможности выбора - материалов, форм активности, участников общей деятельности и общения; Защита детей от любых форм насилия - физического и психологического. Какие цели преследует стандарт в рамках музыкального воспитания в ДОУ по ФГОС? Обеспечение государством одинаково равных возможностей для каждого ребенка в получении качественного дошкольного образования. Обеспечение государственных гарантий уровня и качества образования на основе </w:t>
      </w:r>
    </w:p>
    <w:p w:rsidR="002113C7" w:rsidRDefault="002113C7" w:rsidP="00C32D57">
      <w:pPr>
        <w:shd w:val="clear" w:color="auto" w:fill="FFFFFF"/>
        <w:spacing w:after="0" w:line="360" w:lineRule="auto"/>
        <w:jc w:val="right"/>
        <w:rPr>
          <w:rFonts w:ascii="Cambria" w:hAnsi="Cambria" w:cs="Arial"/>
          <w:color w:val="000000"/>
          <w:sz w:val="28"/>
          <w:szCs w:val="28"/>
          <w:lang w:eastAsia="ru-RU"/>
        </w:rPr>
      </w:pPr>
      <w:r>
        <w:rPr>
          <w:rFonts w:ascii="Cambria" w:hAnsi="Cambria" w:cs="Arial"/>
          <w:color w:val="000000"/>
          <w:sz w:val="28"/>
          <w:szCs w:val="28"/>
          <w:lang w:eastAsia="ru-RU"/>
        </w:rPr>
        <w:t>4</w:t>
      </w:r>
    </w:p>
    <w:p w:rsidR="002113C7" w:rsidRPr="00213C9D" w:rsidRDefault="002113C7" w:rsidP="00C32D57">
      <w:p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213C9D">
        <w:rPr>
          <w:rFonts w:ascii="Cambria" w:hAnsi="Cambria" w:cs="Arial"/>
          <w:color w:val="000000"/>
          <w:sz w:val="28"/>
          <w:szCs w:val="28"/>
          <w:lang w:eastAsia="ru-RU"/>
        </w:rPr>
        <w:t>единства обязательных требований к условиям реализации ООП, их структуре и</w:t>
      </w:r>
      <w:r>
        <w:rPr>
          <w:rFonts w:ascii="Cambria" w:hAnsi="Cambria" w:cs="Arial"/>
          <w:color w:val="000000"/>
          <w:sz w:val="28"/>
          <w:szCs w:val="28"/>
          <w:lang w:eastAsia="ru-RU"/>
        </w:rPr>
        <w:t xml:space="preserve"> </w:t>
      </w:r>
      <w:r w:rsidRPr="00213C9D">
        <w:rPr>
          <w:rFonts w:ascii="Cambria" w:hAnsi="Cambria" w:cs="Arial"/>
          <w:color w:val="000000"/>
          <w:sz w:val="28"/>
          <w:szCs w:val="28"/>
          <w:lang w:eastAsia="ru-RU"/>
        </w:rPr>
        <w:t>результатам их освоения. Сохранение единства образовательного пространства Российской Федерации относительно уровня дошкольного образования.  </w:t>
      </w:r>
    </w:p>
    <w:p w:rsidR="002113C7" w:rsidRPr="00681B68" w:rsidRDefault="002113C7" w:rsidP="00C32D57">
      <w:pPr>
        <w:pStyle w:val="ListParagraph"/>
        <w:shd w:val="clear" w:color="auto" w:fill="FFFFFF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>
        <w:rPr>
          <w:rFonts w:ascii="Cambria" w:hAnsi="Cambria"/>
          <w:color w:val="000000"/>
          <w:sz w:val="28"/>
          <w:szCs w:val="28"/>
          <w:lang w:eastAsia="ru-RU"/>
        </w:rPr>
        <w:t>Рассмотрим игры и упражнения во всех видах музыкальной деятельности младшего и старшего возраста.</w:t>
      </w:r>
    </w:p>
    <w:p w:rsidR="002113C7" w:rsidRPr="00BE5D62" w:rsidRDefault="002113C7" w:rsidP="00C32D57">
      <w:pPr>
        <w:shd w:val="clear" w:color="auto" w:fill="FFFFFF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 w:rsidRPr="00BE5D62">
        <w:rPr>
          <w:rFonts w:ascii="Cambria" w:hAnsi="Cambria" w:cs="Arial"/>
          <w:color w:val="000000"/>
          <w:sz w:val="28"/>
          <w:szCs w:val="28"/>
          <w:lang w:eastAsia="ru-RU"/>
        </w:rPr>
        <w:t> </w:t>
      </w:r>
    </w:p>
    <w:p w:rsidR="002113C7" w:rsidRPr="0078647C" w:rsidRDefault="002113C7" w:rsidP="00C32D57">
      <w:pPr>
        <w:pStyle w:val="NoSpacing"/>
        <w:spacing w:line="360" w:lineRule="auto"/>
        <w:jc w:val="center"/>
        <w:rPr>
          <w:rFonts w:ascii="Cambria" w:hAnsi="Cambria"/>
          <w:b/>
          <w:sz w:val="28"/>
        </w:rPr>
      </w:pPr>
      <w:r w:rsidRPr="0078647C">
        <w:rPr>
          <w:rFonts w:ascii="Cambria" w:hAnsi="Cambria"/>
          <w:b/>
          <w:sz w:val="28"/>
        </w:rPr>
        <w:t>Младший возраст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b/>
          <w:sz w:val="28"/>
        </w:rPr>
      </w:pPr>
      <w:r w:rsidRPr="0078647C">
        <w:rPr>
          <w:rFonts w:ascii="Cambria" w:hAnsi="Cambria"/>
          <w:b/>
          <w:sz w:val="28"/>
        </w:rPr>
        <w:t>Виды музыкальной деятельности: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b/>
          <w:i/>
          <w:sz w:val="28"/>
        </w:rPr>
        <w:t>-</w:t>
      </w:r>
      <w:r>
        <w:rPr>
          <w:rFonts w:ascii="Cambria" w:hAnsi="Cambria"/>
          <w:b/>
          <w:i/>
          <w:sz w:val="28"/>
        </w:rPr>
        <w:t>п</w:t>
      </w:r>
      <w:r w:rsidRPr="0078647C">
        <w:rPr>
          <w:rFonts w:ascii="Cambria" w:hAnsi="Cambria"/>
          <w:b/>
          <w:i/>
          <w:sz w:val="28"/>
        </w:rPr>
        <w:t>риветствие</w:t>
      </w:r>
      <w:r w:rsidRPr="0078647C">
        <w:rPr>
          <w:rFonts w:ascii="Cambria" w:hAnsi="Cambria"/>
          <w:sz w:val="28"/>
        </w:rPr>
        <w:t>: применяю игрушку связанную с темой занятия, например: зайка</w:t>
      </w:r>
      <w:r>
        <w:rPr>
          <w:rFonts w:ascii="Cambria" w:hAnsi="Cambria"/>
          <w:sz w:val="28"/>
        </w:rPr>
        <w:t xml:space="preserve"> </w:t>
      </w:r>
      <w:r w:rsidRPr="0078647C">
        <w:rPr>
          <w:rFonts w:ascii="Cambria" w:hAnsi="Cambria"/>
          <w:sz w:val="28"/>
        </w:rPr>
        <w:t>- здороваемся с ним ласковым голосом, строгим,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sz w:val="28"/>
        </w:rPr>
        <w:t>Больным, веселым, страшным, хитрым</w:t>
      </w:r>
      <w:r>
        <w:rPr>
          <w:rFonts w:ascii="Cambria" w:hAnsi="Cambria"/>
          <w:sz w:val="28"/>
        </w:rPr>
        <w:t xml:space="preserve">. </w:t>
      </w:r>
      <w:r w:rsidRPr="0078647C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З</w:t>
      </w:r>
      <w:r w:rsidRPr="0078647C">
        <w:rPr>
          <w:rFonts w:ascii="Cambria" w:hAnsi="Cambria"/>
          <w:sz w:val="28"/>
        </w:rPr>
        <w:t>десь идет работа над интонацией, изменением ритма (медленно, быстро). Так же говорим высоким и низким голосом, подражая разным животным (лошадка- иго-го; птичка-чик-чи-рик)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b/>
          <w:i/>
          <w:sz w:val="28"/>
        </w:rPr>
        <w:t>- М.р.д</w:t>
      </w:r>
      <w:r w:rsidRPr="0078647C">
        <w:rPr>
          <w:rFonts w:ascii="Cambria" w:hAnsi="Cambria"/>
          <w:sz w:val="28"/>
        </w:rPr>
        <w:t xml:space="preserve"> –провожу упражнения в основном под пение взрослого с различными заданиями; например: «Ножками затопали», «Зайчик» и др.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sz w:val="28"/>
        </w:rPr>
        <w:t>Берм в руки разные предметы (ленты, листики), выполняем плавные движения на расслабление мышц, осанку, координацию движения рук и ног, мелкой моторики рук,  реагируем на смену музыки.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b/>
          <w:i/>
          <w:sz w:val="28"/>
        </w:rPr>
        <w:t>Р.</w:t>
      </w:r>
      <w:r>
        <w:rPr>
          <w:rFonts w:ascii="Cambria" w:hAnsi="Cambria"/>
          <w:b/>
          <w:i/>
          <w:sz w:val="28"/>
        </w:rPr>
        <w:t>ч.р.</w:t>
      </w:r>
      <w:r w:rsidRPr="0078647C">
        <w:rPr>
          <w:rFonts w:ascii="Cambria" w:hAnsi="Cambria"/>
          <w:sz w:val="28"/>
        </w:rPr>
        <w:t>. – в этом виде деятельности используем и музыкальные инструменты (бубны, ложки, треугольники)- на развитие слуха, ориентирования в пространстве, дидактические игры- «Тихо-громко» -позвать петушка , прохлопывание в ладоши громко- в ладоши, тихо-по коленям.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b/>
          <w:i/>
          <w:sz w:val="28"/>
        </w:rPr>
        <w:t>Пальчиковая гимнастика</w:t>
      </w:r>
      <w:r w:rsidRPr="0078647C">
        <w:rPr>
          <w:rFonts w:ascii="Cambria" w:hAnsi="Cambria"/>
          <w:sz w:val="28"/>
        </w:rPr>
        <w:t xml:space="preserve"> – развитие мелкой моторики, произношение с разной интонацией.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b/>
          <w:i/>
          <w:sz w:val="28"/>
        </w:rPr>
        <w:t xml:space="preserve">Слушание </w:t>
      </w:r>
      <w:r w:rsidRPr="0078647C">
        <w:rPr>
          <w:rFonts w:ascii="Cambria" w:hAnsi="Cambria"/>
          <w:sz w:val="28"/>
        </w:rPr>
        <w:t>– вношу игрушки, картинки</w:t>
      </w:r>
      <w:r>
        <w:rPr>
          <w:rFonts w:ascii="Cambria" w:hAnsi="Cambria"/>
          <w:sz w:val="28"/>
        </w:rPr>
        <w:t>. П</w:t>
      </w:r>
      <w:r w:rsidRPr="0078647C">
        <w:rPr>
          <w:rFonts w:ascii="Cambria" w:hAnsi="Cambria"/>
          <w:sz w:val="28"/>
        </w:rPr>
        <w:t xml:space="preserve">рохлопываем ритм мелодии, </w:t>
      </w:r>
    </w:p>
    <w:p w:rsidR="002113C7" w:rsidRDefault="002113C7" w:rsidP="00C32D57">
      <w:pPr>
        <w:pStyle w:val="NoSpacing"/>
        <w:spacing w:line="360" w:lineRule="auto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5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sz w:val="28"/>
        </w:rPr>
        <w:t>применяю атрибуты, например; фуражки – «Молодой солдат»</w:t>
      </w:r>
      <w:r>
        <w:rPr>
          <w:rFonts w:ascii="Cambria" w:hAnsi="Cambria"/>
          <w:sz w:val="28"/>
        </w:rPr>
        <w:t>.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b/>
          <w:i/>
          <w:sz w:val="28"/>
        </w:rPr>
        <w:t>Пение</w:t>
      </w:r>
      <w:r w:rsidRPr="0078647C">
        <w:rPr>
          <w:rFonts w:ascii="Cambria" w:hAnsi="Cambria"/>
          <w:sz w:val="28"/>
        </w:rPr>
        <w:t xml:space="preserve"> –</w:t>
      </w:r>
      <w:r>
        <w:rPr>
          <w:rFonts w:ascii="Cambria" w:hAnsi="Cambria"/>
          <w:sz w:val="28"/>
        </w:rPr>
        <w:t xml:space="preserve"> </w:t>
      </w:r>
      <w:r w:rsidRPr="0078647C">
        <w:rPr>
          <w:rFonts w:ascii="Cambria" w:hAnsi="Cambria"/>
          <w:sz w:val="28"/>
        </w:rPr>
        <w:t>применяю иллюстрации</w:t>
      </w:r>
      <w:r>
        <w:rPr>
          <w:rFonts w:ascii="Cambria" w:hAnsi="Cambria"/>
          <w:sz w:val="28"/>
        </w:rPr>
        <w:t>,</w:t>
      </w:r>
      <w:r w:rsidRPr="0078647C">
        <w:rPr>
          <w:rFonts w:ascii="Cambria" w:hAnsi="Cambria"/>
          <w:sz w:val="28"/>
        </w:rPr>
        <w:t xml:space="preserve"> игрушки для интереса к песне; для распевания показываю кружочки</w:t>
      </w:r>
      <w:r>
        <w:rPr>
          <w:rFonts w:ascii="Cambria" w:hAnsi="Cambria"/>
          <w:sz w:val="28"/>
        </w:rPr>
        <w:t xml:space="preserve"> </w:t>
      </w:r>
      <w:r w:rsidRPr="0078647C">
        <w:rPr>
          <w:rFonts w:ascii="Cambria" w:hAnsi="Cambria"/>
          <w:sz w:val="28"/>
        </w:rPr>
        <w:t>-</w:t>
      </w:r>
      <w:r>
        <w:rPr>
          <w:rFonts w:ascii="Cambria" w:hAnsi="Cambria"/>
          <w:sz w:val="28"/>
        </w:rPr>
        <w:t xml:space="preserve"> </w:t>
      </w:r>
      <w:r w:rsidRPr="0078647C">
        <w:rPr>
          <w:rFonts w:ascii="Cambria" w:hAnsi="Cambria"/>
          <w:sz w:val="28"/>
        </w:rPr>
        <w:t>большие – «та», маленькие –« ти»,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sz w:val="28"/>
        </w:rPr>
        <w:t>Ритмический рисунок из картинок (солныш</w:t>
      </w:r>
      <w:r>
        <w:rPr>
          <w:rFonts w:ascii="Cambria" w:hAnsi="Cambria"/>
          <w:sz w:val="28"/>
        </w:rPr>
        <w:t>е</w:t>
      </w:r>
      <w:r w:rsidRPr="0078647C">
        <w:rPr>
          <w:rFonts w:ascii="Cambria" w:hAnsi="Cambria"/>
          <w:sz w:val="28"/>
        </w:rPr>
        <w:t>к), прохлопываем слова  песн</w:t>
      </w:r>
      <w:r>
        <w:rPr>
          <w:rFonts w:ascii="Cambria" w:hAnsi="Cambria"/>
          <w:sz w:val="28"/>
        </w:rPr>
        <w:t xml:space="preserve">и  </w:t>
      </w:r>
      <w:r w:rsidRPr="0078647C">
        <w:rPr>
          <w:rFonts w:ascii="Cambria" w:hAnsi="Cambria"/>
          <w:sz w:val="28"/>
        </w:rPr>
        <w:t>- шепотом, громко, Д. и. – «Весело-грустно», «Птенчики»</w:t>
      </w:r>
      <w:r>
        <w:rPr>
          <w:rFonts w:ascii="Cambria" w:hAnsi="Cambria"/>
          <w:sz w:val="28"/>
        </w:rPr>
        <w:t xml:space="preserve"> </w:t>
      </w:r>
      <w:r w:rsidRPr="0078647C">
        <w:rPr>
          <w:rFonts w:ascii="Cambria" w:hAnsi="Cambria"/>
          <w:sz w:val="28"/>
        </w:rPr>
        <w:t>и др.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sz w:val="28"/>
        </w:rPr>
        <w:t>Применяю тактильные ощущения – погладь кошечку, для исполнения пения песни – ласково, нежно.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b/>
          <w:i/>
          <w:sz w:val="28"/>
        </w:rPr>
        <w:t>Пляска</w:t>
      </w:r>
      <w:r w:rsidRPr="0078647C">
        <w:rPr>
          <w:rFonts w:ascii="Cambria" w:hAnsi="Cambria"/>
          <w:sz w:val="28"/>
        </w:rPr>
        <w:t xml:space="preserve"> – используем те движения, которые применяли в м.р.д. ,учим танцевать тех персонажей, которые присутствуют у нас в гостях. Танцуем с разнообразными предметами - обязательно хвалим детей.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b/>
          <w:i/>
          <w:sz w:val="28"/>
        </w:rPr>
        <w:t>Игры, игры на музыкальных инструментах</w:t>
      </w:r>
      <w:r w:rsidRPr="0078647C">
        <w:rPr>
          <w:rFonts w:ascii="Cambria" w:hAnsi="Cambria"/>
          <w:sz w:val="28"/>
        </w:rPr>
        <w:t xml:space="preserve"> – предлагаем детям шапочки-маски, колокольчики, куколки и др.</w:t>
      </w:r>
      <w:r>
        <w:rPr>
          <w:rFonts w:ascii="Cambria" w:hAnsi="Cambria"/>
          <w:sz w:val="28"/>
        </w:rPr>
        <w:t xml:space="preserve"> Музыкальные инструменты для развития мелкой моторики, ритма.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b/>
          <w:sz w:val="28"/>
        </w:rPr>
      </w:pP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Старший возраст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b/>
          <w:sz w:val="28"/>
        </w:rPr>
      </w:pPr>
      <w:r w:rsidRPr="0078647C">
        <w:rPr>
          <w:rFonts w:ascii="Cambria" w:hAnsi="Cambria"/>
          <w:b/>
          <w:sz w:val="28"/>
        </w:rPr>
        <w:t>Виды музыкальной деятельности:</w:t>
      </w:r>
    </w:p>
    <w:p w:rsidR="002113C7" w:rsidRPr="0078647C" w:rsidRDefault="002113C7" w:rsidP="00C32D57">
      <w:pPr>
        <w:pStyle w:val="NoSpacing"/>
        <w:spacing w:line="360" w:lineRule="auto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78647C">
        <w:rPr>
          <w:rFonts w:ascii="Cambria" w:hAnsi="Cambria"/>
          <w:b/>
          <w:i/>
          <w:sz w:val="28"/>
        </w:rPr>
        <w:t>-</w:t>
      </w:r>
      <w:r>
        <w:rPr>
          <w:rFonts w:ascii="Cambria" w:hAnsi="Cambria"/>
          <w:b/>
          <w:i/>
          <w:sz w:val="28"/>
        </w:rPr>
        <w:t>п</w:t>
      </w:r>
      <w:r w:rsidRPr="0078647C">
        <w:rPr>
          <w:rFonts w:ascii="Cambria" w:hAnsi="Cambria"/>
          <w:b/>
          <w:i/>
          <w:sz w:val="28"/>
        </w:rPr>
        <w:t>риветствие</w:t>
      </w:r>
      <w:r>
        <w:rPr>
          <w:rFonts w:ascii="Cambria" w:hAnsi="Cambria"/>
          <w:b/>
          <w:i/>
          <w:sz w:val="28"/>
        </w:rPr>
        <w:t xml:space="preserve">: </w:t>
      </w:r>
      <w:r>
        <w:rPr>
          <w:rFonts w:ascii="Cambria" w:hAnsi="Cambria"/>
          <w:sz w:val="28"/>
        </w:rPr>
        <w:t>с помощью немых жестов, звучащие жесты – шлеп-хлоп, топ ; разной высоты звуки, пропевание разных интервалов вверх, вниз, с помощью разных музыкальных инструментов (громко – бубен, барабан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Громко здороваются, тихо - громко, мажор и минор в восходящем нисходящем направлении. Веселые приветствия - фразы например, «ай-ля-ля! Тюр, лю-лю» - всех сегодня я люблю – создание веселой непринужденной, шутливой обстановки, песенки - приветствие – «Здравствуйте, ребята! Как вас  всех зовут</w:t>
      </w:r>
      <w:r w:rsidRPr="00F41846">
        <w:rPr>
          <w:rFonts w:ascii="Cambria" w:hAnsi="Cambria"/>
          <w:sz w:val="28"/>
        </w:rPr>
        <w:t>?</w:t>
      </w:r>
      <w:r>
        <w:rPr>
          <w:rFonts w:ascii="Cambria" w:hAnsi="Cambria"/>
          <w:sz w:val="28"/>
        </w:rPr>
        <w:t xml:space="preserve"> Дети отвечают – Ма-ша, Машенька.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 w:rsidRPr="00BE5D62">
        <w:rPr>
          <w:rFonts w:ascii="Cambria" w:hAnsi="Cambria"/>
          <w:b/>
          <w:i/>
          <w:sz w:val="28"/>
        </w:rPr>
        <w:t xml:space="preserve">М.р.д. </w:t>
      </w:r>
      <w:r>
        <w:rPr>
          <w:rFonts w:ascii="Cambria" w:hAnsi="Cambria"/>
          <w:sz w:val="28"/>
        </w:rPr>
        <w:t xml:space="preserve"> – во время остановки музыки. Останавливаться; упражнения с заданиями- идти парами, тройками, врассыпную, прыжками, </w:t>
      </w:r>
    </w:p>
    <w:p w:rsidR="002113C7" w:rsidRDefault="002113C7" w:rsidP="00C32D57">
      <w:pPr>
        <w:pStyle w:val="NoSpacing"/>
        <w:spacing w:line="360" w:lineRule="auto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6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приставными шагами. Упражнение «Большие и маленькие крылья» - 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представляем, что большие птицы, взмахи руками большие, маленькие крылья – взмахи маленькие.</w:t>
      </w:r>
    </w:p>
    <w:p w:rsidR="002113C7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i/>
          <w:sz w:val="28"/>
        </w:rPr>
        <w:t>Р.ч.р. –</w:t>
      </w:r>
      <w:r>
        <w:rPr>
          <w:rFonts w:ascii="Cambria" w:hAnsi="Cambria"/>
          <w:sz w:val="28"/>
        </w:rPr>
        <w:t xml:space="preserve"> Чтение  стихов, хлопая в ладоши, отстукивая ритм палочками.</w:t>
      </w:r>
    </w:p>
    <w:p w:rsidR="002113C7" w:rsidRPr="008F48D1" w:rsidRDefault="002113C7" w:rsidP="00C32D57">
      <w:pPr>
        <w:pStyle w:val="NoSpacing"/>
        <w:spacing w:line="360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i/>
          <w:sz w:val="28"/>
        </w:rPr>
        <w:t>Слушание –</w:t>
      </w:r>
      <w:r>
        <w:rPr>
          <w:rFonts w:ascii="Cambria" w:hAnsi="Cambria"/>
          <w:sz w:val="28"/>
        </w:rPr>
        <w:t xml:space="preserve"> придумываем небольшие рассказы о том, что дети услышали в музыке, например: «Лягушки», Ю.Слонова. Предлагаю использовать музыкальные инструменты, которые подходят.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Музыкально-дидактические игры также провожу с применением красочных озвученных презентаций, таких, как «Угадай звучание музыкального инструмента», «Кто к нам в гости пришёл? » «Музыкальный домик», «Угадай мелодию» и т. д. Принцип построения таких презентаций: первый слайд – задание, следующий – проверка правильности выполнения предложенного задания.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При обучении игре на детских музыкальных инструментах использую видеозаписи концертов симфонического оркестра, оркестра русских народных инструментов, сольное звучание различных инструментов; объясняю, что такое оркестр, группа инструментов, знакомить с профессией дирижёра. Посмотрев видеозаписи, у детей появляется интерес к слаженному исполнению музыки на детских музыкальных инструментах, правильному звукоизвлечению.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Видеоролики позволяют интересно, ярко и понятно дошкольников с разными видами искусства, такими, как театр, балет, опера.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Практика работы с дошкольниками в ДОУ показывает, что использование компьютерных технологий способствует раскрытию, развитию и реализации музыкальных способностей ребенка-дошкольника.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Внедряем в своем саду мы и здоровьесберегающие технологии. Музыкальное воспитание в нашем ДОУ параллельно решает и задачи сохранения укрепления здоровья детей.</w:t>
      </w: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Мы детском саду используем такие виды оздоровления как:</w:t>
      </w:r>
    </w:p>
    <w:p w:rsidR="002113C7" w:rsidRPr="002741C7" w:rsidRDefault="002113C7" w:rsidP="00C32D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дыхательная гимнастика;</w:t>
      </w:r>
    </w:p>
    <w:p w:rsidR="002113C7" w:rsidRPr="002741C7" w:rsidRDefault="002113C7" w:rsidP="00C32D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артикуляционная гимнастика;</w:t>
      </w:r>
    </w:p>
    <w:p w:rsidR="002113C7" w:rsidRPr="002741C7" w:rsidRDefault="002113C7" w:rsidP="00C32D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речь с движением или игры со словом.</w:t>
      </w: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41C7">
        <w:rPr>
          <w:b/>
          <w:i/>
          <w:color w:val="000000"/>
          <w:sz w:val="28"/>
          <w:szCs w:val="28"/>
        </w:rPr>
        <w:t>Дыхательная гимнастика</w:t>
      </w:r>
      <w:r w:rsidRPr="002741C7">
        <w:rPr>
          <w:color w:val="000000"/>
          <w:sz w:val="28"/>
          <w:szCs w:val="28"/>
        </w:rPr>
        <w:t>: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Корректирует нарушения речевого дыхания, помогает выработать диафрагмальное дыхание, помогает выработать силу и правильное распределение выдоха.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В начале обучения главная задача – научиться правильно дышать. Этому разделу я отводила особое внимание, продвигаясь вперед, периодически возвращаясь к нему, повторяя дыхательные упражнения, в качестве разогревающей гимнастики перед распеванием. На занятиях должен применяться комплекс упражнений для постановки дыхания: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Дыхательная гимнастика, способствуют не только нормальному развитию голоса, но и служит охране его от заболеваний.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2741C7">
        <w:rPr>
          <w:b/>
          <w:i/>
          <w:color w:val="000000"/>
          <w:sz w:val="28"/>
          <w:szCs w:val="28"/>
        </w:rPr>
        <w:t>Примеры дыхательной гимнастики: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«пушинки» – легкий выдох, будто сдуваем пушинку;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«муха» или «пчела» – резкий выдох.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«маленький хомячок» – надуть щеки, разомкнуть зубы и быстро перекатывать воздух;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«тпрунюшки» – с силой выдыхаем воздух, копируя отфыркивание лошадей.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b/>
          <w:i/>
          <w:color w:val="000000"/>
          <w:sz w:val="28"/>
          <w:szCs w:val="28"/>
        </w:rPr>
        <w:t>Примеры артикуляционной гимнастики</w:t>
      </w:r>
      <w:r w:rsidRPr="002741C7">
        <w:rPr>
          <w:color w:val="000000"/>
          <w:sz w:val="28"/>
          <w:szCs w:val="28"/>
        </w:rPr>
        <w:t>: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работа с языком (покусать кончик языка, пожевать язык попеременно левыми и правыми боковыми зубами, пощелкать язычком в разной позиции, вытянуть язык, свернуть в трубочку и т.д.);</w:t>
      </w: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с губами (покусать зубами нижнюю и верхнюю губу, оттопырить нижнюю губу, придав лицу обиженное выражение, поднять верхнюю губу, открыв верхние зубы, придав лицу выражение улыбки), массаж лица от корней волос до шеи собственными пальцами.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Высовывание языка до отказа с последовательным прикусыванием языка от кончика до все более далеко отстоящей поверхности.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Покусывание языка боковыми зубами;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Покусывание внутренней поверхности щек;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Круговые движения языком между зубами и щеками;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Цоконье и пощелкивание языком и мн.др.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"Зевота". Зевоту легко вызвать искусственно. Вот и вызовите несколько раз подряд в качестве гимнастики для горла. Зевайте с закрытым ртом, как бы скрывая зевоту от окружающих.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"Трубочка". Вытяните губы трубочкой. Повращайте ими по часовой стрелке и против часовой стрелки, потянитесь губами до носа, потом - до подбородка. Повторить 6-8 раз.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"Смех". Во время смеха положите ладонь на горло, прочувствуйте, как напряжены мышцы. Подобное напряжение можно ощутить при выполнении всех предыдущих упражнений. Смех можно вызвать и искусственно, ведь с точки зрения работы мышц не имеет значения, смеётесь вы по-настоящему или просто произносите "ха-ха-ха". Искусственный смех быстро пробудит приподнятое настроение.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Упражнение «Жаба Квака»</w:t>
      </w:r>
    </w:p>
    <w:p w:rsidR="002113C7" w:rsidRPr="00C32D5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2741C7">
        <w:rPr>
          <w:b/>
          <w:i/>
          <w:color w:val="000000"/>
          <w:sz w:val="28"/>
          <w:szCs w:val="28"/>
        </w:rPr>
        <w:t>Упражнение для мышц мягкого нёба и глотки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Жаба Квака с солнцем встала, - потягиваются, руки в стороны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Сладко-сладко позевала. - дети зевают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Травку сочную сжевала - имитируют жевательные движения,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Да водички поглотала. - глотают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На кувшинку села,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Песенку запела: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"Ква-а-а-а! - произносят звуки отрывисто и громко</w:t>
      </w: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Квээ-э-э!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Ква-а-а-а!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Жизнь у Кваки хороша!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2741C7">
        <w:rPr>
          <w:b/>
          <w:i/>
          <w:color w:val="000000"/>
          <w:sz w:val="28"/>
          <w:szCs w:val="28"/>
        </w:rPr>
        <w:t>Речь с движением или игры со словом: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стимулирует развитие речи;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развивает пространственное мышление;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развивает внимание, воображение;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· воспитывает быстроту реакции и эмоциональную выразительность.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2741C7">
        <w:rPr>
          <w:b/>
          <w:i/>
          <w:color w:val="000000"/>
          <w:sz w:val="28"/>
          <w:szCs w:val="28"/>
        </w:rPr>
        <w:t>Игра-упражнение «У мишки дом большой»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Цель: развитие подражательных движений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У мишки дом большой, – дети поднимаются на носки, руки тянут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вверх.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У зайки домик маленький. – дети присаживаются на корточки, руки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опускают к полу.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Мишка наш пошёл домой, – шагают как мишки, переваливаясь.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А за ним и заинька. – прыгают на двух ногах - «зайчики».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2741C7">
        <w:rPr>
          <w:b/>
          <w:i/>
          <w:color w:val="000000"/>
          <w:sz w:val="28"/>
          <w:szCs w:val="28"/>
        </w:rPr>
        <w:t>Музыкально-оздоровительная работа: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повышает уровень развития музыкальных и творческих способностей детей;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стабилизирует эмоциональное благополучие каждого ребенка;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повышает уровень речевого развития;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снижает уровень заболеваемости;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стабилизирует физическую и умственную работоспособность во всех сезонах года, не зависимо от погоды.</w:t>
      </w: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 xml:space="preserve">Музыка для ребенка – мир радостных переживаний. Я открываю перед ним дверь в этот мир, помогаю развивать у него способности, и прежде всего эмоциональную отзывчивость. Применение мной на музыкальных занятиях в комплексе передовых технологий и методик обеспечивают разностороннее развитие личности ребенка благодаря тесной взаимосвязи эстетического воспитания с нравственным, умственным, физическим. При использовании всех видов музыкальной деятельности, доступных дошкольному возрасту, </w:t>
      </w: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</w:p>
    <w:p w:rsidR="002113C7" w:rsidRPr="002741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41C7">
        <w:rPr>
          <w:color w:val="000000"/>
          <w:sz w:val="28"/>
          <w:szCs w:val="28"/>
        </w:rPr>
        <w:t>творческих возможностях ребенка, достигается гармоничность музыкально – эстетического воспитания, а, следовательно, решение </w:t>
      </w:r>
      <w:r w:rsidRPr="002741C7">
        <w:rPr>
          <w:b/>
          <w:bCs/>
          <w:i/>
          <w:iCs/>
          <w:color w:val="000000"/>
          <w:sz w:val="28"/>
          <w:szCs w:val="28"/>
        </w:rPr>
        <w:t>главной цели моей работы музыкального руководителя – научить детей любить и понимать музыку.</w:t>
      </w: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Default="002113C7" w:rsidP="00C32D5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113C7" w:rsidRPr="00762301" w:rsidRDefault="002113C7" w:rsidP="0076230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t>11</w:t>
      </w:r>
    </w:p>
    <w:sectPr w:rsidR="002113C7" w:rsidRPr="00762301" w:rsidSect="0051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E51"/>
    <w:multiLevelType w:val="hybridMultilevel"/>
    <w:tmpl w:val="A1C6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41BDF"/>
    <w:multiLevelType w:val="hybridMultilevel"/>
    <w:tmpl w:val="5C3C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04F51"/>
    <w:multiLevelType w:val="hybridMultilevel"/>
    <w:tmpl w:val="3552D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831"/>
    <w:rsid w:val="002113C7"/>
    <w:rsid w:val="00213C9D"/>
    <w:rsid w:val="002741C7"/>
    <w:rsid w:val="00285D7C"/>
    <w:rsid w:val="00514877"/>
    <w:rsid w:val="00681B68"/>
    <w:rsid w:val="00762301"/>
    <w:rsid w:val="0078647C"/>
    <w:rsid w:val="007F1B7A"/>
    <w:rsid w:val="008F48D1"/>
    <w:rsid w:val="00B74831"/>
    <w:rsid w:val="00BE5D62"/>
    <w:rsid w:val="00C32D57"/>
    <w:rsid w:val="00F4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4831"/>
    <w:rPr>
      <w:lang w:eastAsia="en-US"/>
    </w:rPr>
  </w:style>
  <w:style w:type="paragraph" w:styleId="ListParagraph">
    <w:name w:val="List Paragraph"/>
    <w:basedOn w:val="Normal"/>
    <w:uiPriority w:val="99"/>
    <w:qFormat/>
    <w:rsid w:val="00B7483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74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11</Pages>
  <Words>2275</Words>
  <Characters>12973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2018-11-29T05:53:00Z</cp:lastPrinted>
  <dcterms:created xsi:type="dcterms:W3CDTF">2018-11-28T15:47:00Z</dcterms:created>
  <dcterms:modified xsi:type="dcterms:W3CDTF">2018-11-29T05:55:00Z</dcterms:modified>
</cp:coreProperties>
</file>