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A2" w:rsidRPr="003B4742" w:rsidRDefault="005946A2" w:rsidP="005946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4742">
        <w:rPr>
          <w:b/>
          <w:bCs/>
          <w:color w:val="000000"/>
          <w:sz w:val="28"/>
          <w:szCs w:val="28"/>
        </w:rPr>
        <w:t>Методические рекомендации для педагогов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B4742">
        <w:rPr>
          <w:b/>
          <w:bCs/>
          <w:color w:val="000000"/>
          <w:sz w:val="28"/>
          <w:szCs w:val="28"/>
        </w:rPr>
        <w:t xml:space="preserve">«Устранение страха при помощи </w:t>
      </w:r>
      <w:proofErr w:type="spellStart"/>
      <w:r w:rsidRPr="003B4742">
        <w:rPr>
          <w:b/>
          <w:bCs/>
          <w:color w:val="000000"/>
          <w:sz w:val="28"/>
          <w:szCs w:val="28"/>
        </w:rPr>
        <w:t>изо-терапии</w:t>
      </w:r>
      <w:proofErr w:type="spellEnd"/>
      <w:r w:rsidRPr="003B4742">
        <w:rPr>
          <w:b/>
          <w:bCs/>
          <w:color w:val="000000"/>
          <w:sz w:val="28"/>
          <w:szCs w:val="28"/>
        </w:rPr>
        <w:t>»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46A2" w:rsidRPr="003B4742" w:rsidRDefault="005946A2" w:rsidP="005946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4742">
        <w:rPr>
          <w:b/>
          <w:bCs/>
          <w:color w:val="000000"/>
          <w:sz w:val="28"/>
          <w:szCs w:val="28"/>
        </w:rPr>
        <w:t>Подготовила: воспитатель первой квалификационной категории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3B4742">
        <w:rPr>
          <w:b/>
          <w:bCs/>
          <w:color w:val="000000"/>
          <w:sz w:val="28"/>
          <w:szCs w:val="28"/>
        </w:rPr>
        <w:t>Габерман</w:t>
      </w:r>
      <w:proofErr w:type="spellEnd"/>
      <w:r w:rsidRPr="003B4742">
        <w:rPr>
          <w:b/>
          <w:bCs/>
          <w:color w:val="000000"/>
          <w:sz w:val="28"/>
          <w:szCs w:val="28"/>
        </w:rPr>
        <w:t xml:space="preserve"> Инна Викторовна</w:t>
      </w:r>
    </w:p>
    <w:p w:rsidR="005946A2" w:rsidRDefault="005946A2" w:rsidP="005946A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Рисование предоставляет естественную возможность для развития воображения, гибкости и пластичности мышления. Действительно, дети, которые любят рисовать, отличаются большей фантазией, непосредственностью в выражении чувств и гибкостью суждений. Они легко могут представить себя на месте того или иного человека или персонажа рисунка и выразить свое отношение к нему, поскольку это же происходит каждый раз в процессе рисования. Рисуя, ребенок дает выход своим чувствам и переживаниям, желаниям и мечтам, перестраивает свои отношения в различных ситуациях и безболезненно соприкасается с некоторыми пугающими, неприятными и травмирующими образами. (А.И. Захаров "Дневные и ночные страхи у детей")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Повторное переживание страха при отображении на рисунке приводит к ослаблению его травмирующего звучания. Отождествляя себя положительными и сильными, уверенными в себе героями, ребенок борется со злом: отрубает дракону голову, защищает близких, побеждает врагов и т.д. здесь нет места бессилию, невозможности постоять за себя, а есть ощущение силы, геройства, то есть бесстрашия и способности противостоять злу и насилию.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Рисование неотрывно от эмоций удовольствия, радости, восторга, восхищения, даже гнева, но только не страха и печали.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Рисование, таким образом, выступает как способ постижения своих возможностей и окружающей действительности, моделирования взаимоотношений и выражения эмоций, в том числе и отрицательных, негативных. Однако это не означает, что активно рисующий ребенок ничего не боится, просто у него уменьшается вероятность появления страхов, что само по себе имеет немаловажное значение для психического развития.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В любом возрасте психологическим препятствием для рисования страхов может быть страх сделать что-либо неправильно, когда ребенок заранее переживает свою неудачу, то есть представляет ее, проигрывает в воображении. Обычно его так настраивают родители, и не следует ожидать, что их отпрыск без колебаний выполнит задание. Из специально проведенного анализа следует, что если оба родителя имеют тревожно-мнительный характер, то эффект от рисования страхов у детей снижается вдвое; если только один родитель с таким характером, то эффект хуже в 1,5 раза.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Отрицательно влияют на результаты рисования страхов неврозы и заболевания внутренних органов на нервной почве у родителей. Причина – отсутствие жизнерадостности в семье, бесконечные разговоры о самочувствии, тревожно-мнительная фиксация на болезненном состоянии. В подобной атмосфере дети меньше рисуют и играют, н6а рисунках заметно преобладание черного и серого цвета.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Чем менее строги и </w:t>
      </w:r>
      <w:proofErr w:type="spellStart"/>
      <w:r w:rsidRPr="003B4742">
        <w:rPr>
          <w:color w:val="000000"/>
        </w:rPr>
        <w:t>ограничительны</w:t>
      </w:r>
      <w:proofErr w:type="spellEnd"/>
      <w:r w:rsidRPr="003B4742">
        <w:rPr>
          <w:color w:val="000000"/>
        </w:rPr>
        <w:t xml:space="preserve"> родители в воспитании детей, тем более успешно рисование страхов, в то время как излишняя строгость и повсеместные запреты могут снизить его эффект от страха не оправдать ожиданий родителей, нарисовать плохо или не нарисовать вообще. В последнем случае необходимо не только изменить отношение взрослых, но и стремиться всячески, поощрять рисование детей, поддерживать и хвалить при этом, даже за сам факт рисования.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Если семья неполная по разным причинам, тогда эффект от рисования страхов менее выражен из-за отсутствия отца, исторически защищавшего семью от внешней опасности. В полной семье эффект от рисования может быть подорван конфликтами между родителями, особенно если они не склонны признавать сам факт их существования. Наличие постоянных и непредсказуемых угроз семейному благополучию или, другими </w:t>
      </w:r>
      <w:r w:rsidRPr="003B4742">
        <w:rPr>
          <w:color w:val="000000"/>
        </w:rPr>
        <w:lastRenderedPageBreak/>
        <w:t>словами, отсутствие чувства безопасности и уверенности в прочности семейных отношений повышает, как мы знаем, количество страхов у детей. К тому же страхи оживают вновь, поскольку не меняется отрицательная эмоциональная атмосфера в семье.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Поэтому, какие бы усилия ни прилагали конфликтные между собой родители к устранению страхов у детей через рисование, результат всегда один и тот же: в 4-5 раз хуже, чем в дружных семьях.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В первую очередь, посредством рисования удается устранить страхи, порожденные воображением, то есть то, что никогда не происходило, но может произойти в представлении ребенка. Затем по степени успешности идут страхи, основанные на реальных травмирующих событиях, но произошедших достаточно давно и оставивших не очень выраженный к настоящему времени эмоциональный след в памяти ребенка.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Недостаточный эффект от рисования страхов наблюдается, когда то или иное пугающее событие, например </w:t>
      </w:r>
      <w:proofErr w:type="spellStart"/>
      <w:r w:rsidRPr="003B4742">
        <w:rPr>
          <w:color w:val="000000"/>
        </w:rPr>
        <w:t>застревание</w:t>
      </w:r>
      <w:proofErr w:type="spellEnd"/>
      <w:r w:rsidRPr="003B4742">
        <w:rPr>
          <w:color w:val="000000"/>
        </w:rPr>
        <w:t xml:space="preserve"> в лифте, укус собаки, избиение, пожар и т.д., было недавно. По этическим соображениям нельзя просить ребенка отобразить страх смерти родителей.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Не нужно бояться некоторого оживления страхов, происходящего в процессе рисования, поскольку это одно их условий полного их устранения.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Гораздо хуже, если они останутся тлеть в психике, готовые вспыхнуть в любой момент.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Страхи рисуются карандашами, фломастерами или красками. Последние больше подходят для дошкольников, так как позволяют делать широкие мазки.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Фломастерами охотнее пользуются младшие школьники. Подростки 12-13 лет предпочитают карандаши, что дает возможность детализировать изображение и стирать то, что не нравится. Хотя большинство детей все предпочитают набор фломастеров, им должна быть предоставлена возможность выбора, облегчающая саму процедуру рисования.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Теперь хочется сказать несколько слов о том, кто дает задание нарисовать страх. Если это посторонний и доброжелательно настроены человек, то эффект от рисования оказывается более высоким, чем когда задание дают родители. Особенно это заметно, когда родители дискредитировали себя в представлении детей и пытаются устранить их страхи, скрывая собственные.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Роль психолога должна быть понятна ребенку, а время беседы для выявления страхов согласованно заранее. Для нее </w:t>
      </w:r>
      <w:proofErr w:type="gramStart"/>
      <w:r w:rsidRPr="003B4742">
        <w:rPr>
          <w:color w:val="000000"/>
        </w:rPr>
        <w:t>нужны</w:t>
      </w:r>
      <w:proofErr w:type="gramEnd"/>
      <w:r w:rsidRPr="003B4742">
        <w:rPr>
          <w:color w:val="000000"/>
        </w:rPr>
        <w:t xml:space="preserve"> не менее 20-30 минут и спокойная обстановка. Окружающих следует предупредить о недопустимости прерывания беседы. Если дети не достигли подросткового возраста, целесообразно предложить в качестве своеобразной психологической разминки поиграть немного самостоятельно. </w:t>
      </w:r>
      <w:proofErr w:type="gramStart"/>
      <w:r w:rsidRPr="003B4742">
        <w:rPr>
          <w:color w:val="000000"/>
        </w:rPr>
        <w:t>Реквизит для игры самый разнообразный: домик из больших кубиков, в нем кровать, столик, шкаф; теремок, в котором обитают различные животные; елочки, имитирующие лес, оставленная Бабой-Ягой метла; барабан, танк, пушка, робот; тряпичные куклы, надеваемые на руку, обычные куклы, изображающие людей, животных и сказочных персонажей;</w:t>
      </w:r>
      <w:proofErr w:type="gramEnd"/>
      <w:r w:rsidRPr="003B4742">
        <w:rPr>
          <w:color w:val="000000"/>
        </w:rPr>
        <w:t xml:space="preserve"> предметы медицинского обихода и т.д. отношение к ним позволит обнаружить те страхи, которые будут забыты или скрыты при беседе. Скованность и неестественность поведения, напряженность говорят, как о неумении играть, так и о страхе, который выражается соответствующей мимикой и избеганием в игре различных персонажей или предметов.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После установления контакта переходят к беседе, цель которой – выявить страхи. Начать спрашивать о страхах можно у дошкольников и в процессе самой игры, как </w:t>
      </w:r>
      <w:proofErr w:type="gramStart"/>
      <w:r w:rsidRPr="003B4742">
        <w:rPr>
          <w:color w:val="000000"/>
        </w:rPr>
        <w:t>бы</w:t>
      </w:r>
      <w:proofErr w:type="gramEnd"/>
      <w:r w:rsidRPr="003B4742">
        <w:rPr>
          <w:color w:val="000000"/>
        </w:rPr>
        <w:t xml:space="preserve"> между прочим вкрапливая вопросы в игровые паузы. Психолог не сидит за столом, а находится рядом с играющим, присев на корточки, если это маленький ребенок. Избежать усталости и пресыщения вопросами помогают очередная смена предметной игры и непосредственное участие в ней. В разговоре стараются не превышать голос, не делать эмоциональных или смысловых акцентов в произношении. После небольшой паузы переходят к выяснению следующего страха. Все выявленные страхи сообщаются </w:t>
      </w:r>
      <w:r w:rsidRPr="003B4742">
        <w:rPr>
          <w:color w:val="000000"/>
        </w:rPr>
        <w:lastRenderedPageBreak/>
        <w:t>родителям при отдельной беседе, с тем, чтобы они могли организовать рисование страхов дома. Поясняется, как можно отобразить отдельные страхи, если ребенок спросит об этом.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После диагностики страхов следует поиграть с ребенком и родителем в подвижные игры типа бросания мяча, пятнашек, игры в кегли. Всем этим создается жизнерадостная атмосфера, противостоящая эмоционально отрицательному воздействию страха.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В конце игры нужно обязательно отметить успехи детей, похвалить, пожать руку и пре</w:t>
      </w:r>
      <w:r>
        <w:rPr>
          <w:color w:val="000000"/>
        </w:rPr>
        <w:t>д</w:t>
      </w:r>
      <w:r w:rsidRPr="003B4742">
        <w:rPr>
          <w:color w:val="000000"/>
        </w:rPr>
        <w:t xml:space="preserve">ложить нарисовать страхи дома, сказав: "Нарисуй то, чего ты </w:t>
      </w:r>
      <w:proofErr w:type="gramStart"/>
      <w:r w:rsidRPr="003B4742">
        <w:rPr>
          <w:color w:val="000000"/>
        </w:rPr>
        <w:t>боишься</w:t>
      </w:r>
      <w:proofErr w:type="gramEnd"/>
      <w:r w:rsidRPr="003B4742">
        <w:rPr>
          <w:color w:val="000000"/>
        </w:rPr>
        <w:t>, каждый страх на отдельном листе". У дошкольников список страхов находится у родителей, школьники записывают их под диктовку. Во всех случаях не говорится о необходимости рисовать себя, достаточно на первый раз, чтобы ребенок изобразил сам объе</w:t>
      </w:r>
      <w:proofErr w:type="gramStart"/>
      <w:r w:rsidRPr="003B4742">
        <w:rPr>
          <w:color w:val="000000"/>
        </w:rPr>
        <w:t>кт стр</w:t>
      </w:r>
      <w:proofErr w:type="gramEnd"/>
      <w:r w:rsidRPr="003B4742">
        <w:rPr>
          <w:color w:val="000000"/>
        </w:rPr>
        <w:t>аха. Отводится на задание обычно две недели, и ребенок опять со всеми домочадцами приходит на игровое занятие, на которое он заодно приносит свои рисунки. Тем самым устраняется лишняя фиксация на страхах и на самой работе по их преодолению. Все идет как бы параллельно, вместе с доставляющей удовольствие игрой. Тогда исключается только вербальное воздействие, голый рационализм, бескомпромиссный принцип нарисовать страхи, во что бы то ни стало. К тому же взрослым дополнительно сообщается о необходимости как можно больше играть с детьми в подвижные, эмоционально насыщенные игры. Не нужно требовать от детей быстрого рисования всех страхов, как и стопроцентного выполнения плана рисования. Гораздо лучше поддержать, посочувствовать, напомнить и при затруднениях подсказать детям свои варианты.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Когда дается задание, то не говориться, что это обязательно избавит от страхов, так как повышенные ожидания в отношении результатов могут послужить препятствием для преодоления страхов. Особенно нужно быть осторожным при навязчивых страхах, возникающих на фоне заостренного чувства долга, когда любые неудачи переживаются крайне болезненно и ведут к ухудшению общего состояния. Лучше всего сказать, что рисование страхов поможет их преодолению и что не важно, как они будут изображены, главное – нарисовать их все без исключения фломастерами, красками или цветными карандашами, каждый страх на отдельном листе. Рисовать лучше совершенно самостоятельно, без помощи взрослых.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Сам факт получения задания, таким образом, организует деятельность детей и мобилизует их на борьбу со своими страхами. Весьма непросто начать рисовать страхи. Нередко проходит несколько дней, пока ребенок решится приступить к выполнению задания. Так преодолевается внутренний психологический барьер – страх страха. Решиться рисовать – это значит непосредственно соприкоснуться со страхом, встретиться с ним лицом к лицу и целенаправленным, волевым усилием удерживать его в памяти до тех пор, пока он не будет изображен на рисунке. Вместе с тем осознание условности изображения страха </w:t>
      </w:r>
      <w:proofErr w:type="gramStart"/>
      <w:r w:rsidRPr="003B4742">
        <w:rPr>
          <w:color w:val="000000"/>
        </w:rPr>
        <w:t>на</w:t>
      </w:r>
      <w:proofErr w:type="gramEnd"/>
      <w:r w:rsidRPr="003B4742">
        <w:rPr>
          <w:color w:val="000000"/>
        </w:rPr>
        <w:t xml:space="preserve"> </w:t>
      </w:r>
      <w:proofErr w:type="gramStart"/>
      <w:r w:rsidRPr="003B4742">
        <w:rPr>
          <w:color w:val="000000"/>
        </w:rPr>
        <w:t>рисунке</w:t>
      </w:r>
      <w:proofErr w:type="gramEnd"/>
      <w:r w:rsidRPr="003B4742">
        <w:rPr>
          <w:color w:val="000000"/>
        </w:rPr>
        <w:t xml:space="preserve"> уже само по себе способствует уменьшению его травмирующего звучания. В процессе рисования объе</w:t>
      </w:r>
      <w:proofErr w:type="gramStart"/>
      <w:r w:rsidRPr="003B4742">
        <w:rPr>
          <w:color w:val="000000"/>
        </w:rPr>
        <w:t>кт стр</w:t>
      </w:r>
      <w:proofErr w:type="gramEnd"/>
      <w:r w:rsidRPr="003B4742">
        <w:rPr>
          <w:color w:val="000000"/>
        </w:rPr>
        <w:t>аха уже не представляет собой застывшее психическое образование, поскольку сознательно подвергается манипуляции и творчески преобразуется как художественный образ. Проявляющийся при рисовании интерес постепенно гасит эмоцию страха, заменяя ее волевым сосредоточением и удовлетворением от выполненного задания. Незримую поддержку оказывает и сам факт участия психолога, давшего это задание, которому можно затем доверить свои рисунки и тем самым как бы освободиться от изображенных на них страхов.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Если ребенок не нарисовал все страхи к назначенному дню, визит или отодвигается на неделю, или проводится обсуждение уже имеющихся рисунков.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Похвалить за успехи и проиграть некоторые страхи в увлекательной, захватывающей воображение игре гораздо лучше, чем ругать или стыдить за невыполненное задание. Тогда и психолог будет восприниматься не как указующий перст, а как взрослый, верящий ребенку и готовый всегда прийти к нему на помощь.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На беседе существенно присутствие обоих родителей и других участвующих в воспитании взрослых. Положительное действие будет и от участия в обсуждении </w:t>
      </w:r>
      <w:r w:rsidRPr="003B4742">
        <w:rPr>
          <w:color w:val="000000"/>
        </w:rPr>
        <w:lastRenderedPageBreak/>
        <w:t>рисунков и игре братьев и сестер. Подобная эмоционально положительно натронная группа повышает ответственность за принимаемые решения о наличии или отсутствии страха и заодно действует мобилизующим образом. Беседе, как и первый раз при выявлении страхов, предшествует игра, имеющая более динамичный, эмоционально насыщенный характер. Обычно в качестве такой эмоциональной разминки выступают пятнашки, преодоление каких- либо препятствий и игры с мячом.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Затем все садятся полукругом так, чтобы удобно было рассматривать рисунки, находящиеся в руках психолога. Порядок предъявленных для обсуждения рисунков не имеет значения. Однако можно начинать и с более легко устранимых страхов – воды (у мальчиков и девочек), открытого пространства и крови (у мальчиков), врачей, болезней, страшных снов и животных (у девочек). Практически мы рассматриваем страхи, предварительно перемешав их, как колоду карт.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Каждый рисунок показывается всем присутствующим, в то время как ребенок рассказывает о том, что изображено на рисунке, то есть конкретизирует свой страх. Раньше это было </w:t>
      </w:r>
      <w:proofErr w:type="gramStart"/>
      <w:r w:rsidRPr="003B4742">
        <w:rPr>
          <w:color w:val="000000"/>
        </w:rPr>
        <w:t>трудно осуществимо</w:t>
      </w:r>
      <w:proofErr w:type="gramEnd"/>
      <w:r w:rsidRPr="003B4742">
        <w:rPr>
          <w:color w:val="000000"/>
        </w:rPr>
        <w:t>, страх возникал от одного лишь представления и не мог быть обозначен словами.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Подобная преграда только повышала внутреннее напряжение и удерживала страх в фиксированном состоянии. Теперь же ребенок достаточно свободно говорит о страхе, осознанно управляя им в разговоре с человеком, которому он верит и который может понять его переживания. Важно не стесняться и говорить, как есть страх все равно будет устранен – если не рисунками, то другими способами.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После просмотра первого рисунка следует реплика психолога: "Ты нарисовал этот страх, а теперь скажи, боишься его или нет?". В дальнейшем фраза постепенно укорачивается: "Боишься или перестал?" – и ближе к концу звучит как: "Боишься – не боишься?". Все слова произносятся ровным, но не монотонным голосом. Скорее, он имеет эмоционально приподнятый и как бы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"торжественный" оттенок. Вместе с тем следует избегать искусственного внушения отсутствия страха: "Теперь не боишься?". Поскольку эта фраза носит слишком обязывающий характер, то ребенок может согласиться, лишь бы не противоречить и благополучно пережить данный момент. Если внимательно проанализировать приведенный первый раз фразу "Ты нарисовал этот страх, а теперь скажи, боишься ты его или нет?", то в ней и так можно обнаружить один внушающий фрагмент, а именно сочетание "…а теперь…". В какой-то мере это призыв, выражение надежды, ободрение и оптимистический настрой при обсуждении рисования страхов.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Такое же воздействие будет и от привлечения внимания присутствующих к самому характеру изображения страха. "Как это сделано интересно, с выдумкой. Взрослый не смог бы так нарисовать. И цвета подобраны как надо, и расположение фигур подходящее" и т.п. этим немудреным способом удается повысить активность и заинтересованность ребенка в совместном </w:t>
      </w:r>
      <w:proofErr w:type="gramStart"/>
      <w:r w:rsidRPr="003B4742">
        <w:rPr>
          <w:color w:val="000000"/>
        </w:rPr>
        <w:t>со</w:t>
      </w:r>
      <w:proofErr w:type="gramEnd"/>
      <w:r w:rsidRPr="003B4742">
        <w:rPr>
          <w:color w:val="000000"/>
        </w:rPr>
        <w:t xml:space="preserve"> взрослыми предприятии по устранению страхов. Тем более, что после каждого рисунка, вопроса психолога и ответа ребенка выражается одобрение: "так", "хорошо"</w:t>
      </w:r>
      <w:proofErr w:type="gramStart"/>
      <w:r w:rsidRPr="003B4742">
        <w:rPr>
          <w:color w:val="000000"/>
        </w:rPr>
        <w:t>,"</w:t>
      </w:r>
      <w:proofErr w:type="gramEnd"/>
      <w:r w:rsidRPr="003B4742">
        <w:rPr>
          <w:color w:val="000000"/>
        </w:rPr>
        <w:t>что дальше?".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После окончания обсуждения страхов называются и показываются те рисунки, в отношении которых достигнут положительный эффект. Автора надо похвалить, дружески похлопать по плечу, пожать руку, подарить игрушку.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Далее надо сказать, что рисунки с его бывшими страхами останутся на все время у психолога, который, таким образом, "принял их к себе", освободив о них ребенка. Если это дошкольник, то упоминается, что страхи отныне будут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"находиться" в ящике стола или шкафу, "закрыты" там навсегда, подобно джину в бутылке.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После обсуждения снова предлагается игра, в которой все активно участвуют. Она имеет подвижный характер, требует выдержки и содержит некоторый риск, например игра в кегли, сражение на деревянных шпагах, стрельба присосками из пистолета или лука. Игра </w:t>
      </w:r>
      <w:r w:rsidRPr="003B4742">
        <w:rPr>
          <w:color w:val="000000"/>
        </w:rPr>
        <w:lastRenderedPageBreak/>
        <w:t>строится так, что бы ребенок обязательно сумел выиграть, что еще больше повышает его уверенность в себе.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С согласия детей можно поиграть некоторые из только что "снятых с повестки дня" страхов, скажем, спрыгнуть с тумбочки, пролезть через несколько стульев, воспроизвести обстановку медицинского кабинета и т.д.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В конце встречи рисунки, на которых изображены оставшиеся страхи, отдаются обратно со словами: "А теперь нарисуй так, что бы было видно, что ты не боишься, и принеси мне опять свои рисунки". Это подразумевает, что нужно нарисовать не только объе</w:t>
      </w:r>
      <w:proofErr w:type="gramStart"/>
      <w:r w:rsidRPr="003B4742">
        <w:rPr>
          <w:color w:val="000000"/>
        </w:rPr>
        <w:t>кт стр</w:t>
      </w:r>
      <w:proofErr w:type="gramEnd"/>
      <w:r w:rsidRPr="003B4742">
        <w:rPr>
          <w:color w:val="000000"/>
        </w:rPr>
        <w:t>аха, как в первый раз, но и обязательно себя не боящимся. Скажем, не ребенок убегает от Бабы Яги, а она от него; он уже не плачет от боли; сражается с драконом; плывет по воде и летит на самолете. Здесь очевиден эффект внушения – установки на преодоление страха в воображении путем его определенного, заданного графического изображения. Происходит мобилизация всех психических ресурсов ребенка на деятельное противодействие страхам в жизнеутверждающей, активной позиции творца. Срабатывает и феномен групповой поддержки. Ребенок уже не один на один со своими страхами – они вышли наружу, потеряли свой ореол исключительности, да и поблекли после их предыдущего изображения. К тому же психолог родители создают психически благоприятное поле поддержки и веры в его способность справиться со страхами.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Новый сделанный дома рисунок с изображением себя как победившего страх прикрепляется к старому, и, когда все рисунки или большинство из них готовы, организуется встреча с психологом. В среднем на рисование себя как не боящегося уходит 2 недели, и нужно заранее назначить встречу. До нее организуется как можно больше подвижных, спортивных игр, прогулок, экскурсий и по возможности не допускаются конфликтные ситуации в семье.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Помимо рисунков страхи могут быть воплощены в виде специально сделанных дома масок, фигурок из пластилина, конструкций из подручных материалов. Например, паука можно сделать из проволочки и материи, дракона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– из веревочек на палке и т.д. когда подобные поделки – плод совместной деятельности детей и родителей, результаты устранения страхов, как правило, лучше, особенно при участии отца.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На данной третьей, по счету встрече, (первая – диагностическая) так же предлагается вначале игра, но уже с учетом прошедших ранее страхов. Для этого на игровой площадке среди различных предметов находятся отражающие прежние страхи маски, куклы. Ненавязчиво предоставляется возможность поиграть с ними, что усиливает достигнутый эффект.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После игры разминки проводиться обсуждение задания с установкой: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"Сейчас мы будем смотреть твои </w:t>
      </w:r>
      <w:proofErr w:type="gramStart"/>
      <w:r w:rsidRPr="003B4742">
        <w:rPr>
          <w:color w:val="000000"/>
        </w:rPr>
        <w:t>рисунки</w:t>
      </w:r>
      <w:proofErr w:type="gramEnd"/>
      <w:r w:rsidRPr="003B4742">
        <w:rPr>
          <w:color w:val="000000"/>
        </w:rPr>
        <w:t xml:space="preserve"> и спрашивать, боишься ли ты теперь или не боишься". Положительный результат каждый раз подкрепляется похвалой: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"так", "хорошо", "молодец". За обсуждением следует опять игра, успехи в которой поощряются наградой в виде игрушки, книжки или значка.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Эффект устранения страхов достаточно выражен и устойчив (А.И. Захаров) и составляет 50 % при изображении страхов по типу "боюсь" и 80-85 % от оставшихся страхов – при изображении себя в активной, противостоящей страху позиции. Если ребенок и первый раз рисует себя, а не только источник страха, то эффект сразу выше. Если же автор не включает себя и на втором рисунке, где он "обязан" быть по инструкции, то это указывает или на исключительную интенсивность страха, или на его навязчивый характер, что обычно сочетается при фобии.</w:t>
      </w:r>
    </w:p>
    <w:p w:rsidR="005946A2" w:rsidRPr="003B4742" w:rsidRDefault="005946A2" w:rsidP="005946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Возникает вопрос: а нельзя ли сразу предложить детям рисовать себя как не боящихся, сэкономить, так сказать, время? Да, можно, но эффект будет ниже и не такой стойкий. Нужно время, чтобы ребенок сам преодолел внутренний психологический барьер неуверенности и страха своих страхов, тогда произойдет постепенная </w:t>
      </w:r>
      <w:proofErr w:type="spellStart"/>
      <w:r w:rsidRPr="003B4742">
        <w:rPr>
          <w:color w:val="000000"/>
        </w:rPr>
        <w:t>дезактуализация</w:t>
      </w:r>
      <w:proofErr w:type="spellEnd"/>
      <w:r w:rsidRPr="003B4742">
        <w:rPr>
          <w:color w:val="000000"/>
        </w:rPr>
        <w:t xml:space="preserve"> страха в его сознании и разовьется вера в свои силы, возможности, способности.</w:t>
      </w:r>
    </w:p>
    <w:p w:rsidR="005E2166" w:rsidRDefault="005E2166"/>
    <w:sectPr w:rsidR="005E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6A2"/>
    <w:rsid w:val="005946A2"/>
    <w:rsid w:val="005E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2836</Words>
  <Characters>16170</Characters>
  <Application>Microsoft Office Word</Application>
  <DocSecurity>0</DocSecurity>
  <Lines>134</Lines>
  <Paragraphs>37</Paragraphs>
  <ScaleCrop>false</ScaleCrop>
  <Company>Microsoft</Company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2015-12-07T08:36:00Z</dcterms:created>
  <dcterms:modified xsi:type="dcterms:W3CDTF">2015-12-07T08:36:00Z</dcterms:modified>
</cp:coreProperties>
</file>